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335E" w14:textId="675ADCBC" w:rsidR="008D6501" w:rsidRPr="003161B3" w:rsidRDefault="003E7F62" w:rsidP="00C35AA5">
      <w:pPr>
        <w:pStyle w:val="Standard"/>
        <w:tabs>
          <w:tab w:val="left" w:pos="3330"/>
        </w:tabs>
        <w:rPr>
          <w:rFonts w:ascii="Tahoma" w:hAnsi="Tahoma" w:cs="Tahoma"/>
          <w:b/>
          <w:bCs/>
        </w:rPr>
      </w:pPr>
      <w:r w:rsidRPr="00A8248D">
        <w:rPr>
          <w:rFonts w:ascii="Tahoma" w:hAnsi="Tahoma" w:cs="Tahoma"/>
          <w:b/>
          <w:bCs/>
        </w:rPr>
        <w:tab/>
      </w:r>
      <w:r w:rsidR="00C35AA5">
        <w:rPr>
          <w:rFonts w:ascii="Tahoma" w:hAnsi="Tahoma" w:cs="Tahoma"/>
          <w:b/>
          <w:bCs/>
        </w:rPr>
        <w:tab/>
      </w:r>
      <w:r w:rsidR="00C35AA5">
        <w:rPr>
          <w:rFonts w:ascii="Tahoma" w:hAnsi="Tahoma" w:cs="Tahoma"/>
          <w:b/>
          <w:bCs/>
        </w:rPr>
        <w:tab/>
      </w:r>
      <w:r w:rsidR="00742F4E" w:rsidRPr="003161B3">
        <w:rPr>
          <w:rFonts w:ascii="Tahoma" w:hAnsi="Tahoma" w:cs="Tahoma"/>
          <w:b/>
          <w:bCs/>
        </w:rPr>
        <w:t>MINUTES</w:t>
      </w:r>
    </w:p>
    <w:p w14:paraId="515AAE60" w14:textId="7B3632BA" w:rsidR="008F6EBE" w:rsidRPr="003161B3" w:rsidRDefault="00742F4E" w:rsidP="008D6501">
      <w:pPr>
        <w:pStyle w:val="Standard"/>
        <w:rPr>
          <w:rFonts w:ascii="Tahoma" w:hAnsi="Tahoma" w:cs="Tahoma"/>
        </w:rPr>
      </w:pPr>
      <w:r w:rsidRPr="001E3555">
        <w:rPr>
          <w:rFonts w:ascii="Tahoma" w:hAnsi="Tahoma" w:cs="Tahoma"/>
        </w:rPr>
        <w:t xml:space="preserve">Board in </w:t>
      </w:r>
      <w:r w:rsidRPr="002C7FAF">
        <w:rPr>
          <w:rFonts w:ascii="Tahoma" w:hAnsi="Tahoma" w:cs="Tahoma"/>
        </w:rPr>
        <w:t>Attendance:</w:t>
      </w:r>
      <w:r w:rsidR="00D668DC">
        <w:rPr>
          <w:rFonts w:ascii="Tahoma" w:hAnsi="Tahoma" w:cs="Tahoma"/>
        </w:rPr>
        <w:t xml:space="preserve"> </w:t>
      </w:r>
      <w:r w:rsidR="001D0DBF">
        <w:rPr>
          <w:rFonts w:ascii="Tahoma" w:hAnsi="Tahoma" w:cs="Tahoma"/>
        </w:rPr>
        <w:t>Pamela Coneybeare, Anne Campion, Shawn Malvern, Rob Russell, James Hough, Heather Martin</w:t>
      </w:r>
      <w:r w:rsidR="00A22AD0">
        <w:rPr>
          <w:rFonts w:ascii="Tahoma" w:hAnsi="Tahoma" w:cs="Tahoma"/>
        </w:rPr>
        <w:t xml:space="preserve">, </w:t>
      </w:r>
      <w:proofErr w:type="spellStart"/>
      <w:r w:rsidR="00A22AD0">
        <w:rPr>
          <w:rFonts w:ascii="Tahoma" w:hAnsi="Tahoma" w:cs="Tahoma"/>
        </w:rPr>
        <w:t>Councillor</w:t>
      </w:r>
      <w:proofErr w:type="spellEnd"/>
      <w:r w:rsidR="00A22AD0">
        <w:rPr>
          <w:rFonts w:ascii="Tahoma" w:hAnsi="Tahoma" w:cs="Tahoma"/>
        </w:rPr>
        <w:t xml:space="preserve"> Ingram*</w:t>
      </w:r>
      <w:r w:rsidR="00387779" w:rsidRPr="002C7FAF">
        <w:rPr>
          <w:rFonts w:ascii="Tahoma" w:hAnsi="Tahoma" w:cs="Tahoma"/>
        </w:rPr>
        <w:br/>
        <w:t>Staff:</w:t>
      </w:r>
      <w:r w:rsidR="00605318">
        <w:rPr>
          <w:rFonts w:ascii="Tahoma" w:hAnsi="Tahoma" w:cs="Tahoma"/>
        </w:rPr>
        <w:t xml:space="preserve"> </w:t>
      </w:r>
      <w:r w:rsidR="001D0DBF">
        <w:rPr>
          <w:rFonts w:ascii="Tahoma" w:hAnsi="Tahoma" w:cs="Tahoma"/>
        </w:rPr>
        <w:t>Jamie Pritchard, Kim Griffiths</w:t>
      </w:r>
      <w:r w:rsidR="00922775">
        <w:rPr>
          <w:rFonts w:ascii="Tahoma" w:hAnsi="Tahoma" w:cs="Tahoma"/>
        </w:rPr>
        <w:br/>
      </w:r>
      <w:r w:rsidR="00E7508F">
        <w:rPr>
          <w:rFonts w:ascii="Tahoma" w:hAnsi="Tahoma" w:cs="Tahoma"/>
        </w:rPr>
        <w:t>Public</w:t>
      </w:r>
      <w:r w:rsidR="00922775">
        <w:rPr>
          <w:rFonts w:ascii="Tahoma" w:hAnsi="Tahoma" w:cs="Tahoma"/>
        </w:rPr>
        <w:t>:</w:t>
      </w:r>
      <w:r w:rsidR="00E7508F">
        <w:rPr>
          <w:rFonts w:ascii="Tahoma" w:hAnsi="Tahoma" w:cs="Tahoma"/>
        </w:rPr>
        <w:t xml:space="preserve"> Alan </w:t>
      </w:r>
      <w:proofErr w:type="spellStart"/>
      <w:r w:rsidR="00E24DD1">
        <w:rPr>
          <w:rFonts w:ascii="Tahoma" w:hAnsi="Tahoma" w:cs="Tahoma"/>
        </w:rPr>
        <w:t>Kasperski</w:t>
      </w:r>
      <w:proofErr w:type="spellEnd"/>
    </w:p>
    <w:p w14:paraId="1DCA4652" w14:textId="3A976399" w:rsidR="006117B1" w:rsidRPr="003161B3" w:rsidRDefault="006117B1" w:rsidP="003F716E">
      <w:pPr>
        <w:pStyle w:val="Standard"/>
        <w:rPr>
          <w:rFonts w:ascii="Tahoma" w:hAnsi="Tahoma" w:cs="Tahoma"/>
        </w:rPr>
      </w:pPr>
    </w:p>
    <w:p w14:paraId="1D32E92A" w14:textId="10F145C5" w:rsidR="00F50CF5" w:rsidRDefault="00F50CF5" w:rsidP="00F50CF5">
      <w:pPr>
        <w:pStyle w:val="Standard"/>
        <w:numPr>
          <w:ilvl w:val="0"/>
          <w:numId w:val="9"/>
        </w:numPr>
        <w:rPr>
          <w:rFonts w:ascii="Tahoma" w:hAnsi="Tahoma" w:cs="Tahoma"/>
        </w:rPr>
      </w:pPr>
      <w:r>
        <w:rPr>
          <w:rFonts w:ascii="Tahoma" w:hAnsi="Tahoma" w:cs="Tahoma"/>
        </w:rPr>
        <w:t xml:space="preserve">Call to Order – </w:t>
      </w:r>
      <w:r w:rsidR="00923599">
        <w:rPr>
          <w:rFonts w:ascii="Tahoma" w:hAnsi="Tahoma" w:cs="Tahoma"/>
        </w:rPr>
        <w:t>Chair</w:t>
      </w:r>
    </w:p>
    <w:p w14:paraId="77512958" w14:textId="77777777" w:rsidR="00F50CF5" w:rsidRDefault="00F50CF5" w:rsidP="00923599">
      <w:pPr>
        <w:pStyle w:val="Standard"/>
        <w:rPr>
          <w:rFonts w:ascii="Tahoma" w:hAnsi="Tahoma" w:cs="Tahoma"/>
        </w:rPr>
      </w:pPr>
    </w:p>
    <w:p w14:paraId="186AADE1" w14:textId="3C0DA675" w:rsidR="002B640E" w:rsidRDefault="00742F4E" w:rsidP="002B640E">
      <w:pPr>
        <w:pStyle w:val="Standard"/>
        <w:numPr>
          <w:ilvl w:val="0"/>
          <w:numId w:val="9"/>
        </w:numPr>
        <w:rPr>
          <w:rFonts w:ascii="Tahoma" w:hAnsi="Tahoma" w:cs="Tahoma"/>
        </w:rPr>
      </w:pPr>
      <w:r w:rsidRPr="003161B3">
        <w:rPr>
          <w:rFonts w:ascii="Tahoma" w:hAnsi="Tahoma" w:cs="Tahoma"/>
        </w:rPr>
        <w:t>Adopt</w:t>
      </w:r>
      <w:r w:rsidR="0054225E" w:rsidRPr="003161B3">
        <w:rPr>
          <w:rFonts w:ascii="Tahoma" w:hAnsi="Tahoma" w:cs="Tahoma"/>
        </w:rPr>
        <w:t xml:space="preserve"> Agenda for </w:t>
      </w:r>
      <w:r w:rsidR="00922775">
        <w:rPr>
          <w:rFonts w:ascii="Tahoma" w:hAnsi="Tahoma" w:cs="Tahoma"/>
        </w:rPr>
        <w:t>September 27, 2022</w:t>
      </w:r>
      <w:r w:rsidRPr="003161B3">
        <w:rPr>
          <w:rFonts w:ascii="Tahoma" w:hAnsi="Tahoma" w:cs="Tahoma"/>
        </w:rPr>
        <w:t xml:space="preserve"> Meeting.</w:t>
      </w:r>
    </w:p>
    <w:p w14:paraId="4F9D56F2" w14:textId="0E5F9558" w:rsidR="000E3C1F" w:rsidRPr="008856A8" w:rsidRDefault="00742F4E" w:rsidP="006035EE">
      <w:pPr>
        <w:widowControl/>
        <w:suppressAutoHyphens w:val="0"/>
        <w:autoSpaceDN/>
        <w:spacing w:line="259" w:lineRule="auto"/>
        <w:ind w:left="360"/>
        <w:textAlignment w:val="auto"/>
        <w:rPr>
          <w:rFonts w:ascii="Tahoma" w:eastAsia="Arial" w:hAnsi="Tahoma" w:cs="Tahoma"/>
        </w:rPr>
      </w:pPr>
      <w:r w:rsidRPr="008856A8">
        <w:rPr>
          <w:rFonts w:ascii="Tahoma" w:hAnsi="Tahoma" w:cs="Tahoma"/>
          <w:u w:val="single"/>
        </w:rPr>
        <w:t>MOTION</w:t>
      </w:r>
      <w:r w:rsidR="00153ED6" w:rsidRPr="008856A8">
        <w:rPr>
          <w:rFonts w:ascii="Tahoma" w:hAnsi="Tahoma" w:cs="Tahoma"/>
        </w:rPr>
        <w:t>: That the</w:t>
      </w:r>
      <w:r w:rsidR="007F6C9E">
        <w:rPr>
          <w:rFonts w:ascii="Tahoma" w:hAnsi="Tahoma" w:cs="Tahoma"/>
        </w:rPr>
        <w:t xml:space="preserve"> </w:t>
      </w:r>
      <w:r w:rsidR="00922775">
        <w:rPr>
          <w:rFonts w:ascii="Tahoma" w:hAnsi="Tahoma" w:cs="Tahoma"/>
        </w:rPr>
        <w:t>September 27, 2022</w:t>
      </w:r>
      <w:r w:rsidR="007F6C9E">
        <w:rPr>
          <w:rFonts w:ascii="Tahoma" w:hAnsi="Tahoma" w:cs="Tahoma"/>
        </w:rPr>
        <w:t xml:space="preserve"> </w:t>
      </w:r>
      <w:r w:rsidRPr="008856A8">
        <w:rPr>
          <w:rFonts w:ascii="Tahoma" w:hAnsi="Tahoma" w:cs="Tahoma"/>
        </w:rPr>
        <w:t>agenda be adopted</w:t>
      </w:r>
      <w:r w:rsidR="005572EF" w:rsidRPr="008856A8">
        <w:rPr>
          <w:rFonts w:ascii="Tahoma" w:hAnsi="Tahoma" w:cs="Tahoma"/>
        </w:rPr>
        <w:t>,</w:t>
      </w:r>
      <w:r w:rsidR="00514E71">
        <w:rPr>
          <w:rFonts w:ascii="Tahoma" w:hAnsi="Tahoma" w:cs="Tahoma"/>
        </w:rPr>
        <w:t xml:space="preserve"> as amended to </w:t>
      </w:r>
      <w:r w:rsidR="001D0DBF">
        <w:rPr>
          <w:rFonts w:ascii="Tahoma" w:hAnsi="Tahoma" w:cs="Tahoma"/>
        </w:rPr>
        <w:t xml:space="preserve">include </w:t>
      </w:r>
      <w:r w:rsidR="007C7DC0">
        <w:rPr>
          <w:rFonts w:ascii="Tahoma" w:hAnsi="Tahoma" w:cs="Tahoma"/>
        </w:rPr>
        <w:t xml:space="preserve">an in-camera item regarding an identifiable individual, plus new business items to include marketing in public sport </w:t>
      </w:r>
      <w:proofErr w:type="spellStart"/>
      <w:r w:rsidR="007C7DC0">
        <w:rPr>
          <w:rFonts w:ascii="Tahoma" w:hAnsi="Tahoma" w:cs="Tahoma"/>
        </w:rPr>
        <w:t>centres</w:t>
      </w:r>
      <w:proofErr w:type="spellEnd"/>
      <w:r w:rsidR="007C7DC0">
        <w:rPr>
          <w:rFonts w:ascii="Tahoma" w:hAnsi="Tahoma" w:cs="Tahoma"/>
        </w:rPr>
        <w:t xml:space="preserve"> and transit </w:t>
      </w:r>
      <w:r w:rsidR="00E7508F">
        <w:rPr>
          <w:rFonts w:ascii="Tahoma" w:hAnsi="Tahoma" w:cs="Tahoma"/>
        </w:rPr>
        <w:t>advertising</w:t>
      </w:r>
      <w:r w:rsidR="00276381">
        <w:rPr>
          <w:rFonts w:ascii="Tahoma" w:hAnsi="Tahoma" w:cs="Tahoma"/>
        </w:rPr>
        <w:t xml:space="preserve"> agreement</w:t>
      </w:r>
      <w:r w:rsidR="00514E71">
        <w:rPr>
          <w:rFonts w:ascii="Tahoma" w:hAnsi="Tahoma" w:cs="Tahoma"/>
        </w:rPr>
        <w:t>,</w:t>
      </w:r>
      <w:r w:rsidRPr="008856A8">
        <w:rPr>
          <w:rFonts w:ascii="Tahoma" w:hAnsi="Tahoma" w:cs="Tahoma"/>
        </w:rPr>
        <w:t xml:space="preserve"> </w:t>
      </w:r>
      <w:r w:rsidR="008856D5" w:rsidRPr="008856A8">
        <w:rPr>
          <w:rFonts w:ascii="Tahoma" w:hAnsi="Tahoma" w:cs="Tahoma"/>
        </w:rPr>
        <w:t>moved by</w:t>
      </w:r>
      <w:r w:rsidR="00E84145" w:rsidRPr="008856A8">
        <w:rPr>
          <w:rFonts w:ascii="Tahoma" w:hAnsi="Tahoma" w:cs="Tahoma"/>
        </w:rPr>
        <w:t xml:space="preserve"> </w:t>
      </w:r>
      <w:r w:rsidR="007C7DC0">
        <w:rPr>
          <w:rFonts w:ascii="Tahoma" w:hAnsi="Tahoma" w:cs="Tahoma"/>
        </w:rPr>
        <w:t>Rob Russell</w:t>
      </w:r>
      <w:r w:rsidR="007F6C9E">
        <w:rPr>
          <w:rFonts w:ascii="Tahoma" w:hAnsi="Tahoma" w:cs="Tahoma"/>
        </w:rPr>
        <w:t>,</w:t>
      </w:r>
      <w:r w:rsidR="002B640E" w:rsidRPr="008856A8">
        <w:rPr>
          <w:rFonts w:ascii="Tahoma" w:hAnsi="Tahoma" w:cs="Tahoma"/>
        </w:rPr>
        <w:t xml:space="preserve"> </w:t>
      </w:r>
      <w:r w:rsidRPr="008856A8">
        <w:rPr>
          <w:rFonts w:ascii="Tahoma" w:hAnsi="Tahoma" w:cs="Tahoma"/>
        </w:rPr>
        <w:t>seconded by</w:t>
      </w:r>
      <w:r w:rsidR="002C7FAF" w:rsidRPr="008856A8">
        <w:rPr>
          <w:rFonts w:ascii="Tahoma" w:hAnsi="Tahoma" w:cs="Tahoma"/>
        </w:rPr>
        <w:t xml:space="preserve"> </w:t>
      </w:r>
      <w:r w:rsidR="007C7DC0">
        <w:rPr>
          <w:rFonts w:ascii="Tahoma" w:hAnsi="Tahoma" w:cs="Tahoma"/>
        </w:rPr>
        <w:t>Heather Martin</w:t>
      </w:r>
      <w:r w:rsidRPr="008856A8">
        <w:rPr>
          <w:rFonts w:ascii="Tahoma" w:hAnsi="Tahoma" w:cs="Tahoma"/>
        </w:rPr>
        <w:t>. Carried.</w:t>
      </w:r>
    </w:p>
    <w:p w14:paraId="621D6352" w14:textId="77777777" w:rsidR="000E3C1F" w:rsidRPr="003161B3" w:rsidRDefault="000E3C1F">
      <w:pPr>
        <w:pStyle w:val="Standard"/>
        <w:rPr>
          <w:rFonts w:ascii="Tahoma" w:hAnsi="Tahoma" w:cs="Tahoma"/>
        </w:rPr>
      </w:pPr>
    </w:p>
    <w:p w14:paraId="1C781FBA" w14:textId="77777777" w:rsidR="002B640E" w:rsidRPr="003161B3" w:rsidRDefault="002B640E" w:rsidP="002B640E">
      <w:pPr>
        <w:pStyle w:val="Standard"/>
        <w:numPr>
          <w:ilvl w:val="0"/>
          <w:numId w:val="9"/>
        </w:numPr>
        <w:rPr>
          <w:rFonts w:ascii="Tahoma" w:hAnsi="Tahoma" w:cs="Tahoma"/>
        </w:rPr>
      </w:pPr>
      <w:r w:rsidRPr="003161B3">
        <w:rPr>
          <w:rFonts w:ascii="Tahoma" w:hAnsi="Tahoma" w:cs="Tahoma"/>
        </w:rPr>
        <w:t>Declarations of Pecuniary Interest and the General Nature Thereof:</w:t>
      </w:r>
    </w:p>
    <w:p w14:paraId="4765DB5E" w14:textId="77777777" w:rsidR="002B640E" w:rsidRPr="003161B3" w:rsidRDefault="002B640E" w:rsidP="002B640E">
      <w:pPr>
        <w:pStyle w:val="Standard"/>
        <w:ind w:left="360"/>
        <w:rPr>
          <w:rFonts w:ascii="Tahoma" w:hAnsi="Tahoma" w:cs="Tahoma"/>
        </w:rPr>
      </w:pPr>
      <w:r w:rsidRPr="003161B3">
        <w:rPr>
          <w:rFonts w:ascii="Tahoma" w:hAnsi="Tahoma" w:cs="Tahoma"/>
        </w:rPr>
        <w:t>The Municipal Conflict of Interest Act requires any member of a Committee of Council declaring a pecuniary interest and the general nature thereof, where the interest of a member of a Committee of Council has not been disclosed by reason of the member’s absence from the meeting, to disclose the interest at the first open meeting attended by the member of a Committee of Council and otherwise comply with the Act.</w:t>
      </w:r>
    </w:p>
    <w:p w14:paraId="299D72DA" w14:textId="0E88952A" w:rsidR="002B640E" w:rsidRPr="003161B3" w:rsidRDefault="002B640E" w:rsidP="002B640E">
      <w:pPr>
        <w:pStyle w:val="Standard"/>
        <w:ind w:left="360"/>
        <w:rPr>
          <w:rFonts w:ascii="Tahoma" w:hAnsi="Tahoma" w:cs="Tahoma"/>
        </w:rPr>
      </w:pPr>
      <w:r w:rsidRPr="003161B3">
        <w:rPr>
          <w:rFonts w:ascii="Tahoma" w:hAnsi="Tahoma" w:cs="Tahoma"/>
        </w:rPr>
        <w:t xml:space="preserve">Name                                       Item                          </w:t>
      </w:r>
      <w:r w:rsidR="00BF6CB6" w:rsidRPr="003161B3">
        <w:rPr>
          <w:rFonts w:ascii="Tahoma" w:hAnsi="Tahoma" w:cs="Tahoma"/>
        </w:rPr>
        <w:t xml:space="preserve">       </w:t>
      </w:r>
      <w:r w:rsidRPr="003161B3">
        <w:rPr>
          <w:rFonts w:ascii="Tahoma" w:hAnsi="Tahoma" w:cs="Tahoma"/>
        </w:rPr>
        <w:t>Nature</w:t>
      </w:r>
      <w:r w:rsidR="00E7508F">
        <w:rPr>
          <w:rFonts w:ascii="Tahoma" w:hAnsi="Tahoma" w:cs="Tahoma"/>
        </w:rPr>
        <w:br/>
        <w:t xml:space="preserve">None </w:t>
      </w:r>
      <w:r w:rsidR="00E24DD1">
        <w:rPr>
          <w:rFonts w:ascii="Tahoma" w:hAnsi="Tahoma" w:cs="Tahoma"/>
        </w:rPr>
        <w:t>declared September 27, 2022.</w:t>
      </w:r>
      <w:r w:rsidR="00E7508F">
        <w:rPr>
          <w:rFonts w:ascii="Tahoma" w:hAnsi="Tahoma" w:cs="Tahoma"/>
        </w:rPr>
        <w:t xml:space="preserve"> </w:t>
      </w:r>
    </w:p>
    <w:p w14:paraId="184BD689" w14:textId="7BFD5AE5" w:rsidR="000E3C1F" w:rsidRPr="003161B3" w:rsidRDefault="007C7DC0" w:rsidP="002B640E">
      <w:pPr>
        <w:pStyle w:val="Standard"/>
        <w:ind w:left="360"/>
        <w:rPr>
          <w:rFonts w:ascii="Tahoma" w:hAnsi="Tahoma" w:cs="Tahoma"/>
        </w:rPr>
      </w:pPr>
      <w:r w:rsidRPr="00E7508F">
        <w:rPr>
          <w:rFonts w:ascii="Tahoma" w:hAnsi="Tahoma" w:cs="Tahoma"/>
        </w:rPr>
        <w:t>Rob Russell</w:t>
      </w:r>
      <w:r w:rsidR="00E7508F" w:rsidRPr="00E7508F">
        <w:rPr>
          <w:rFonts w:ascii="Tahoma" w:hAnsi="Tahoma" w:cs="Tahoma"/>
        </w:rPr>
        <w:t xml:space="preserve"> noted</w:t>
      </w:r>
      <w:r w:rsidR="00E7508F">
        <w:rPr>
          <w:rFonts w:ascii="Tahoma" w:hAnsi="Tahoma" w:cs="Tahoma"/>
        </w:rPr>
        <w:t xml:space="preserve"> that as a Council candidate, anything pertaining to questions that will be put forward to candidates he would </w:t>
      </w:r>
      <w:r w:rsidR="00B469AD">
        <w:rPr>
          <w:rFonts w:ascii="Tahoma" w:hAnsi="Tahoma" w:cs="Tahoma"/>
        </w:rPr>
        <w:t>not participate in the discussion or exit the meeting.</w:t>
      </w:r>
    </w:p>
    <w:p w14:paraId="590F40A1" w14:textId="77777777" w:rsidR="00FF3B35" w:rsidRPr="003161B3" w:rsidRDefault="00FF3B35" w:rsidP="00FF3B35">
      <w:pPr>
        <w:pStyle w:val="Standard"/>
        <w:rPr>
          <w:rFonts w:ascii="Tahoma" w:hAnsi="Tahoma" w:cs="Tahoma"/>
        </w:rPr>
      </w:pPr>
    </w:p>
    <w:p w14:paraId="53872752" w14:textId="0AD9CE67" w:rsidR="003531B1" w:rsidRPr="009F7601" w:rsidRDefault="00274F07" w:rsidP="009F7601">
      <w:pPr>
        <w:pStyle w:val="Standard"/>
        <w:numPr>
          <w:ilvl w:val="0"/>
          <w:numId w:val="9"/>
        </w:numPr>
        <w:rPr>
          <w:rFonts w:ascii="Tahoma" w:hAnsi="Tahoma" w:cs="Tahoma"/>
        </w:rPr>
      </w:pPr>
      <w:r w:rsidRPr="003161B3">
        <w:rPr>
          <w:rFonts w:ascii="Tahoma" w:hAnsi="Tahoma" w:cs="Tahoma"/>
        </w:rPr>
        <w:t xml:space="preserve">Adopt Public Minutes of </w:t>
      </w:r>
      <w:r w:rsidR="00922775">
        <w:rPr>
          <w:rFonts w:ascii="Tahoma" w:hAnsi="Tahoma" w:cs="Tahoma"/>
        </w:rPr>
        <w:t>August 23</w:t>
      </w:r>
      <w:r w:rsidR="007F6C9E">
        <w:rPr>
          <w:rFonts w:ascii="Tahoma" w:hAnsi="Tahoma" w:cs="Tahoma"/>
        </w:rPr>
        <w:t>, 20</w:t>
      </w:r>
      <w:r w:rsidR="00AD2335" w:rsidRPr="003161B3">
        <w:rPr>
          <w:rFonts w:ascii="Tahoma" w:hAnsi="Tahoma" w:cs="Tahoma"/>
        </w:rPr>
        <w:t>2</w:t>
      </w:r>
      <w:r w:rsidR="006265FC">
        <w:rPr>
          <w:rFonts w:ascii="Tahoma" w:hAnsi="Tahoma" w:cs="Tahoma"/>
        </w:rPr>
        <w:t>2</w:t>
      </w:r>
      <w:r w:rsidRPr="003161B3">
        <w:rPr>
          <w:rFonts w:ascii="Tahoma" w:hAnsi="Tahoma" w:cs="Tahoma"/>
        </w:rPr>
        <w:t xml:space="preserve"> Meeting.</w:t>
      </w:r>
    </w:p>
    <w:p w14:paraId="63D23A75" w14:textId="578BAB0D" w:rsidR="006265FC" w:rsidRDefault="00274F07" w:rsidP="0072671C">
      <w:pPr>
        <w:pStyle w:val="Standard"/>
        <w:ind w:left="360"/>
        <w:rPr>
          <w:rFonts w:ascii="Tahoma" w:hAnsi="Tahoma" w:cs="Tahoma"/>
        </w:rPr>
      </w:pPr>
      <w:r w:rsidRPr="003161B3">
        <w:rPr>
          <w:rFonts w:ascii="Tahoma" w:hAnsi="Tahoma" w:cs="Tahoma"/>
          <w:u w:val="single"/>
        </w:rPr>
        <w:t>MOTION</w:t>
      </w:r>
      <w:r w:rsidRPr="003161B3">
        <w:rPr>
          <w:rFonts w:ascii="Tahoma" w:hAnsi="Tahoma" w:cs="Tahoma"/>
        </w:rPr>
        <w:t>: That the public minutes of</w:t>
      </w:r>
      <w:r w:rsidR="00BE183D">
        <w:rPr>
          <w:rFonts w:ascii="Tahoma" w:hAnsi="Tahoma" w:cs="Tahoma"/>
        </w:rPr>
        <w:t xml:space="preserve"> </w:t>
      </w:r>
      <w:r w:rsidR="00922775">
        <w:rPr>
          <w:rFonts w:ascii="Tahoma" w:hAnsi="Tahoma" w:cs="Tahoma"/>
        </w:rPr>
        <w:t>August 23</w:t>
      </w:r>
      <w:r w:rsidR="00AB37C3">
        <w:rPr>
          <w:rFonts w:ascii="Tahoma" w:hAnsi="Tahoma" w:cs="Tahoma"/>
        </w:rPr>
        <w:t>,</w:t>
      </w:r>
      <w:r w:rsidR="00F50CF5">
        <w:rPr>
          <w:rFonts w:ascii="Tahoma" w:hAnsi="Tahoma" w:cs="Tahoma"/>
        </w:rPr>
        <w:t xml:space="preserve"> 202</w:t>
      </w:r>
      <w:r w:rsidR="006265FC">
        <w:rPr>
          <w:rFonts w:ascii="Tahoma" w:hAnsi="Tahoma" w:cs="Tahoma"/>
        </w:rPr>
        <w:t>2</w:t>
      </w:r>
      <w:r w:rsidR="00AD2335" w:rsidRPr="003161B3">
        <w:rPr>
          <w:rFonts w:ascii="Tahoma" w:hAnsi="Tahoma" w:cs="Tahoma"/>
        </w:rPr>
        <w:t xml:space="preserve"> </w:t>
      </w:r>
      <w:r w:rsidRPr="003161B3">
        <w:rPr>
          <w:rFonts w:ascii="Tahoma" w:hAnsi="Tahoma" w:cs="Tahoma"/>
        </w:rPr>
        <w:t>be adopted</w:t>
      </w:r>
      <w:r w:rsidR="00923599">
        <w:rPr>
          <w:rFonts w:ascii="Tahoma" w:hAnsi="Tahoma" w:cs="Tahoma"/>
        </w:rPr>
        <w:t xml:space="preserve">, </w:t>
      </w:r>
      <w:r w:rsidRPr="003161B3">
        <w:rPr>
          <w:rFonts w:ascii="Tahoma" w:hAnsi="Tahoma" w:cs="Tahoma"/>
        </w:rPr>
        <w:t>moved by</w:t>
      </w:r>
      <w:r w:rsidR="00243007">
        <w:rPr>
          <w:rFonts w:ascii="Tahoma" w:hAnsi="Tahoma" w:cs="Tahoma"/>
        </w:rPr>
        <w:t xml:space="preserve"> </w:t>
      </w:r>
      <w:r w:rsidR="007C7DC0">
        <w:rPr>
          <w:rFonts w:ascii="Tahoma" w:hAnsi="Tahoma" w:cs="Tahoma"/>
        </w:rPr>
        <w:t>Heather Martin</w:t>
      </w:r>
      <w:r w:rsidR="007F6C9E">
        <w:rPr>
          <w:rFonts w:ascii="Tahoma" w:hAnsi="Tahoma" w:cs="Tahoma"/>
        </w:rPr>
        <w:t>,</w:t>
      </w:r>
      <w:r w:rsidRPr="003161B3">
        <w:rPr>
          <w:rFonts w:ascii="Tahoma" w:hAnsi="Tahoma" w:cs="Tahoma"/>
        </w:rPr>
        <w:t xml:space="preserve"> seconded by</w:t>
      </w:r>
      <w:r w:rsidR="00091B0D">
        <w:rPr>
          <w:rFonts w:ascii="Tahoma" w:hAnsi="Tahoma" w:cs="Tahoma"/>
        </w:rPr>
        <w:t xml:space="preserve"> </w:t>
      </w:r>
      <w:r w:rsidR="007C7DC0">
        <w:rPr>
          <w:rFonts w:ascii="Tahoma" w:hAnsi="Tahoma" w:cs="Tahoma"/>
        </w:rPr>
        <w:t>Shawn Malvern</w:t>
      </w:r>
      <w:r w:rsidR="00923599">
        <w:rPr>
          <w:rFonts w:ascii="Tahoma" w:hAnsi="Tahoma" w:cs="Tahoma"/>
        </w:rPr>
        <w:t>.</w:t>
      </w:r>
      <w:r w:rsidRPr="003161B3">
        <w:rPr>
          <w:rFonts w:ascii="Tahoma" w:hAnsi="Tahoma" w:cs="Tahoma"/>
        </w:rPr>
        <w:t xml:space="preserve"> Carried.</w:t>
      </w:r>
    </w:p>
    <w:p w14:paraId="09B21D91" w14:textId="77777777" w:rsidR="0072671C" w:rsidRPr="00335239" w:rsidRDefault="0072671C" w:rsidP="0072671C">
      <w:pPr>
        <w:pStyle w:val="Standard"/>
        <w:ind w:left="360"/>
        <w:rPr>
          <w:rFonts w:ascii="Tahoma" w:hAnsi="Tahoma" w:cs="Tahoma"/>
        </w:rPr>
      </w:pPr>
    </w:p>
    <w:p w14:paraId="2FE11FDD" w14:textId="2C6D666C" w:rsidR="00E24DD1" w:rsidRDefault="00E24DD1" w:rsidP="007C7DC0">
      <w:pPr>
        <w:pStyle w:val="ListParagraph"/>
        <w:widowControl/>
        <w:numPr>
          <w:ilvl w:val="0"/>
          <w:numId w:val="9"/>
        </w:numPr>
        <w:suppressAutoHyphens w:val="0"/>
        <w:autoSpaceDN/>
        <w:textAlignment w:val="auto"/>
        <w:rPr>
          <w:rFonts w:ascii="Tahoma" w:hAnsi="Tahoma" w:cs="Tahoma"/>
        </w:rPr>
      </w:pPr>
      <w:r>
        <w:rPr>
          <w:rFonts w:ascii="Tahoma" w:hAnsi="Tahoma" w:cs="Tahoma"/>
        </w:rPr>
        <w:t>Expected presenting guest did not attend.</w:t>
      </w:r>
    </w:p>
    <w:p w14:paraId="621F7613" w14:textId="77777777" w:rsidR="00E24DD1" w:rsidRPr="00E24DD1" w:rsidRDefault="00E24DD1" w:rsidP="00E24DD1">
      <w:pPr>
        <w:pStyle w:val="ListParagraph"/>
        <w:widowControl/>
        <w:suppressAutoHyphens w:val="0"/>
        <w:autoSpaceDN/>
        <w:ind w:left="360"/>
        <w:textAlignment w:val="auto"/>
        <w:rPr>
          <w:rFonts w:ascii="Tahoma" w:hAnsi="Tahoma" w:cs="Tahoma"/>
        </w:rPr>
      </w:pPr>
    </w:p>
    <w:p w14:paraId="01D34A79" w14:textId="20A8B60E" w:rsidR="007C7DC0" w:rsidRPr="00184504" w:rsidRDefault="007C7DC0" w:rsidP="007C7DC0">
      <w:pPr>
        <w:pStyle w:val="ListParagraph"/>
        <w:widowControl/>
        <w:numPr>
          <w:ilvl w:val="0"/>
          <w:numId w:val="9"/>
        </w:numPr>
        <w:suppressAutoHyphens w:val="0"/>
        <w:autoSpaceDN/>
        <w:textAlignment w:val="auto"/>
        <w:rPr>
          <w:rFonts w:ascii="Tahoma" w:hAnsi="Tahoma" w:cs="Tahoma"/>
        </w:rPr>
      </w:pPr>
      <w:r w:rsidRPr="006E14B0">
        <w:rPr>
          <w:rFonts w:ascii="Tahoma" w:hAnsi="Tahoma" w:cs="Tahoma"/>
          <w:szCs w:val="24"/>
        </w:rPr>
        <w:t>Treasurer Report</w:t>
      </w:r>
      <w:r>
        <w:rPr>
          <w:rFonts w:ascii="Tahoma" w:hAnsi="Tahoma" w:cs="Tahoma"/>
          <w:szCs w:val="24"/>
        </w:rPr>
        <w:br/>
      </w:r>
      <w:r w:rsidRPr="00E24DD1">
        <w:rPr>
          <w:rFonts w:ascii="Tahoma" w:hAnsi="Tahoma" w:cs="Tahoma"/>
          <w:szCs w:val="24"/>
        </w:rPr>
        <w:t>Website expense</w:t>
      </w:r>
      <w:r w:rsidR="00E24DD1" w:rsidRPr="00E24DD1">
        <w:rPr>
          <w:rFonts w:ascii="Tahoma" w:hAnsi="Tahoma" w:cs="Tahoma"/>
          <w:szCs w:val="24"/>
        </w:rPr>
        <w:t>s will be added into the budget that will put us over on D260, however, there is grant funding to offset.</w:t>
      </w:r>
      <w:r w:rsidRPr="00E24DD1">
        <w:rPr>
          <w:rFonts w:ascii="Tahoma" w:hAnsi="Tahoma" w:cs="Tahoma"/>
          <w:szCs w:val="24"/>
        </w:rPr>
        <w:br/>
        <w:t>Mural</w:t>
      </w:r>
      <w:r w:rsidR="00E24DD1" w:rsidRPr="00E24DD1">
        <w:rPr>
          <w:rFonts w:ascii="Tahoma" w:hAnsi="Tahoma" w:cs="Tahoma"/>
          <w:szCs w:val="24"/>
        </w:rPr>
        <w:t xml:space="preserve"> expenses will also come in soon as that project wraps up.</w:t>
      </w:r>
      <w:r w:rsidRPr="00E24DD1">
        <w:rPr>
          <w:rFonts w:ascii="Tahoma" w:hAnsi="Tahoma" w:cs="Tahoma"/>
          <w:szCs w:val="24"/>
        </w:rPr>
        <w:br/>
        <w:t xml:space="preserve">Office operations are getting close to the budgeted amount </w:t>
      </w:r>
      <w:r w:rsidR="00E24DD1" w:rsidRPr="00E24DD1">
        <w:rPr>
          <w:rFonts w:ascii="Tahoma" w:hAnsi="Tahoma" w:cs="Tahoma"/>
          <w:szCs w:val="24"/>
        </w:rPr>
        <w:t>and</w:t>
      </w:r>
      <w:r w:rsidR="00E24DD1">
        <w:rPr>
          <w:rFonts w:ascii="Tahoma" w:hAnsi="Tahoma" w:cs="Tahoma"/>
          <w:szCs w:val="24"/>
        </w:rPr>
        <w:t xml:space="preserve"> there are more to come.</w:t>
      </w:r>
      <w:r>
        <w:rPr>
          <w:rFonts w:ascii="Tahoma" w:hAnsi="Tahoma" w:cs="Tahoma"/>
          <w:szCs w:val="24"/>
        </w:rPr>
        <w:br/>
        <w:t xml:space="preserve">MOTION: That the Board move $1,000 from D275 Community Engagement to D201 Office Operations in the internal budget, </w:t>
      </w:r>
      <w:r w:rsidR="00184504">
        <w:rPr>
          <w:rFonts w:ascii="Tahoma" w:hAnsi="Tahoma" w:cs="Tahoma"/>
          <w:szCs w:val="24"/>
        </w:rPr>
        <w:t xml:space="preserve">moved by Shawn Malvern, </w:t>
      </w:r>
      <w:r>
        <w:rPr>
          <w:rFonts w:ascii="Tahoma" w:hAnsi="Tahoma" w:cs="Tahoma"/>
          <w:szCs w:val="24"/>
        </w:rPr>
        <w:t>seconded by Pamela Coneybeare. Carried</w:t>
      </w:r>
    </w:p>
    <w:p w14:paraId="5406FDDF" w14:textId="094E45E7" w:rsidR="00184504" w:rsidRDefault="00D81B77" w:rsidP="00184504">
      <w:pPr>
        <w:pStyle w:val="ListParagraph"/>
        <w:widowControl/>
        <w:suppressAutoHyphens w:val="0"/>
        <w:autoSpaceDN/>
        <w:ind w:left="360"/>
        <w:textAlignment w:val="auto"/>
        <w:rPr>
          <w:rFonts w:ascii="Tahoma" w:hAnsi="Tahoma" w:cs="Tahoma"/>
          <w:szCs w:val="24"/>
        </w:rPr>
      </w:pPr>
      <w:r w:rsidRPr="00D81B77">
        <w:rPr>
          <w:rFonts w:ascii="Tahoma" w:hAnsi="Tahoma" w:cs="Tahoma"/>
          <w:szCs w:val="24"/>
        </w:rPr>
        <w:t xml:space="preserve">Anticipating </w:t>
      </w:r>
      <w:r w:rsidR="00184504" w:rsidRPr="00D81B77">
        <w:rPr>
          <w:rFonts w:ascii="Tahoma" w:hAnsi="Tahoma" w:cs="Tahoma"/>
          <w:szCs w:val="24"/>
        </w:rPr>
        <w:t xml:space="preserve">$10,000 </w:t>
      </w:r>
      <w:r w:rsidRPr="00D81B77">
        <w:rPr>
          <w:rFonts w:ascii="Tahoma" w:hAnsi="Tahoma" w:cs="Tahoma"/>
          <w:szCs w:val="24"/>
        </w:rPr>
        <w:t xml:space="preserve">in the 2023 budget </w:t>
      </w:r>
      <w:r w:rsidR="00184504" w:rsidRPr="00D81B77">
        <w:rPr>
          <w:rFonts w:ascii="Tahoma" w:hAnsi="Tahoma" w:cs="Tahoma"/>
          <w:szCs w:val="24"/>
        </w:rPr>
        <w:t xml:space="preserve">for </w:t>
      </w:r>
      <w:r w:rsidRPr="00D81B77">
        <w:rPr>
          <w:rFonts w:ascii="Tahoma" w:hAnsi="Tahoma" w:cs="Tahoma"/>
          <w:szCs w:val="24"/>
        </w:rPr>
        <w:t xml:space="preserve">the </w:t>
      </w:r>
      <w:r w:rsidR="00184504" w:rsidRPr="00D81B77">
        <w:rPr>
          <w:rFonts w:ascii="Tahoma" w:hAnsi="Tahoma" w:cs="Tahoma"/>
          <w:szCs w:val="24"/>
        </w:rPr>
        <w:t>digital Downtown Dollars</w:t>
      </w:r>
      <w:r w:rsidRPr="00D81B77">
        <w:rPr>
          <w:rFonts w:ascii="Tahoma" w:hAnsi="Tahoma" w:cs="Tahoma"/>
          <w:szCs w:val="24"/>
        </w:rPr>
        <w:t xml:space="preserve"> project. This $10,000 will need to be pulled from another budget line to not increase the tax levy.</w:t>
      </w:r>
      <w:r w:rsidR="00184504" w:rsidRPr="00D81B77">
        <w:rPr>
          <w:rFonts w:ascii="Tahoma" w:hAnsi="Tahoma" w:cs="Tahoma"/>
          <w:szCs w:val="24"/>
        </w:rPr>
        <w:br/>
        <w:t>Wendy Partridge</w:t>
      </w:r>
      <w:r w:rsidRPr="00D81B77">
        <w:rPr>
          <w:rFonts w:ascii="Tahoma" w:hAnsi="Tahoma" w:cs="Tahoma"/>
          <w:szCs w:val="24"/>
        </w:rPr>
        <w:t xml:space="preserve"> will send out exact timelines for 2023 budgets to be due to the City.</w:t>
      </w:r>
    </w:p>
    <w:p w14:paraId="22CBD2E5" w14:textId="74B6D5F2" w:rsidR="00184504" w:rsidRDefault="00865A17" w:rsidP="00184504">
      <w:pPr>
        <w:widowControl/>
        <w:suppressAutoHyphens w:val="0"/>
        <w:autoSpaceDN/>
        <w:textAlignment w:val="auto"/>
        <w:rPr>
          <w:rFonts w:ascii="Tahoma" w:hAnsi="Tahoma" w:cs="Tahoma"/>
        </w:rPr>
      </w:pPr>
      <w:r>
        <w:rPr>
          <w:rFonts w:ascii="Tahoma" w:hAnsi="Tahoma" w:cs="Tahoma"/>
        </w:rPr>
        <w:br/>
      </w:r>
      <w:r w:rsidR="00184504">
        <w:rPr>
          <w:rFonts w:ascii="Tahoma" w:hAnsi="Tahoma" w:cs="Tahoma"/>
        </w:rPr>
        <w:t>*</w:t>
      </w:r>
      <w:proofErr w:type="spellStart"/>
      <w:r w:rsidR="00184504">
        <w:rPr>
          <w:rFonts w:ascii="Tahoma" w:hAnsi="Tahoma" w:cs="Tahoma"/>
        </w:rPr>
        <w:t>Councillor</w:t>
      </w:r>
      <w:proofErr w:type="spellEnd"/>
      <w:r w:rsidR="00184504">
        <w:rPr>
          <w:rFonts w:ascii="Tahoma" w:hAnsi="Tahoma" w:cs="Tahoma"/>
        </w:rPr>
        <w:t xml:space="preserve"> Ingram is now present.</w:t>
      </w:r>
      <w:r w:rsidR="00184504" w:rsidRPr="00184504">
        <w:rPr>
          <w:rFonts w:ascii="Tahoma" w:hAnsi="Tahoma" w:cs="Tahoma"/>
        </w:rPr>
        <w:br/>
      </w:r>
    </w:p>
    <w:p w14:paraId="6E296C01" w14:textId="6E130264" w:rsidR="00184504" w:rsidRDefault="00184504" w:rsidP="00184504">
      <w:pPr>
        <w:widowControl/>
        <w:suppressAutoHyphens w:val="0"/>
        <w:autoSpaceDN/>
        <w:ind w:left="360"/>
        <w:textAlignment w:val="auto"/>
        <w:rPr>
          <w:rFonts w:ascii="Tahoma" w:hAnsi="Tahoma" w:cs="Tahoma"/>
        </w:rPr>
      </w:pPr>
      <w:r w:rsidRPr="00184504">
        <w:rPr>
          <w:rFonts w:ascii="Tahoma" w:hAnsi="Tahoma" w:cs="Tahoma"/>
        </w:rPr>
        <w:lastRenderedPageBreak/>
        <w:t>2020 BIA Financial Statements have been received by the Treasurer today, 2021 will be received shortly. The Treasurer would like the statements approved by the Board. This has not been done in the past.</w:t>
      </w:r>
    </w:p>
    <w:p w14:paraId="6A4FA991" w14:textId="0D29079B" w:rsidR="005D2A38" w:rsidRDefault="005D2A38" w:rsidP="00184504">
      <w:pPr>
        <w:widowControl/>
        <w:suppressAutoHyphens w:val="0"/>
        <w:autoSpaceDN/>
        <w:ind w:left="360"/>
        <w:textAlignment w:val="auto"/>
        <w:rPr>
          <w:rFonts w:ascii="Tahoma" w:hAnsi="Tahoma" w:cs="Tahoma"/>
        </w:rPr>
      </w:pPr>
    </w:p>
    <w:p w14:paraId="7A15764F" w14:textId="3E321F8F" w:rsidR="005D2A38" w:rsidRDefault="005D2A38" w:rsidP="00184504">
      <w:pPr>
        <w:widowControl/>
        <w:suppressAutoHyphens w:val="0"/>
        <w:autoSpaceDN/>
        <w:ind w:left="360"/>
        <w:textAlignment w:val="auto"/>
        <w:rPr>
          <w:rFonts w:ascii="Tahoma" w:hAnsi="Tahoma" w:cs="Tahoma"/>
        </w:rPr>
      </w:pPr>
      <w:r>
        <w:rPr>
          <w:rFonts w:ascii="Tahoma" w:hAnsi="Tahoma" w:cs="Tahoma"/>
        </w:rPr>
        <w:t>Sub-Committee budget items need to include HST when submitted.</w:t>
      </w:r>
    </w:p>
    <w:p w14:paraId="5B70F1C7" w14:textId="16F84160" w:rsidR="00184504" w:rsidRDefault="00184504" w:rsidP="00184504">
      <w:pPr>
        <w:widowControl/>
        <w:suppressAutoHyphens w:val="0"/>
        <w:autoSpaceDN/>
        <w:ind w:left="360"/>
        <w:textAlignment w:val="auto"/>
        <w:rPr>
          <w:rFonts w:ascii="Tahoma" w:hAnsi="Tahoma" w:cs="Tahoma"/>
        </w:rPr>
      </w:pPr>
    </w:p>
    <w:p w14:paraId="4CF0D0CC" w14:textId="4EDCA267" w:rsidR="00184504" w:rsidRDefault="00184504" w:rsidP="00184504">
      <w:pPr>
        <w:widowControl/>
        <w:suppressAutoHyphens w:val="0"/>
        <w:autoSpaceDN/>
        <w:ind w:left="360"/>
        <w:textAlignment w:val="auto"/>
        <w:rPr>
          <w:rFonts w:ascii="Tahoma" w:hAnsi="Tahoma" w:cs="Tahoma"/>
        </w:rPr>
      </w:pPr>
      <w:r w:rsidRPr="005D2A38">
        <w:rPr>
          <w:rFonts w:ascii="Tahoma" w:hAnsi="Tahoma" w:cs="Tahoma"/>
        </w:rPr>
        <w:t>Invoices</w:t>
      </w:r>
      <w:r w:rsidR="005D2A38" w:rsidRPr="005D2A38">
        <w:rPr>
          <w:rFonts w:ascii="Tahoma" w:hAnsi="Tahoma" w:cs="Tahoma"/>
        </w:rPr>
        <w:t xml:space="preserve"> received</w:t>
      </w:r>
      <w:r w:rsidRPr="005D2A38">
        <w:rPr>
          <w:rFonts w:ascii="Tahoma" w:hAnsi="Tahoma" w:cs="Tahoma"/>
        </w:rPr>
        <w:t xml:space="preserve"> from the City</w:t>
      </w:r>
      <w:r w:rsidR="005D2A38" w:rsidRPr="005D2A38">
        <w:rPr>
          <w:rFonts w:ascii="Tahoma" w:hAnsi="Tahoma" w:cs="Tahoma"/>
        </w:rPr>
        <w:t xml:space="preserve"> – one is for maintenance, the other is for maintenance, repair and storage. There is a grant that can cover transportation</w:t>
      </w:r>
      <w:r w:rsidR="005D2A38">
        <w:rPr>
          <w:rFonts w:ascii="Tahoma" w:hAnsi="Tahoma" w:cs="Tahoma"/>
        </w:rPr>
        <w:t xml:space="preserve"> and storage, however, the amounts paid have not been used for the picnic tables so likely not applicable.</w:t>
      </w:r>
    </w:p>
    <w:p w14:paraId="54A6CF9D" w14:textId="1E778B1C" w:rsidR="00865A17" w:rsidRDefault="00865A17" w:rsidP="00184504">
      <w:pPr>
        <w:widowControl/>
        <w:suppressAutoHyphens w:val="0"/>
        <w:autoSpaceDN/>
        <w:ind w:left="360"/>
        <w:textAlignment w:val="auto"/>
        <w:rPr>
          <w:rFonts w:ascii="Tahoma" w:hAnsi="Tahoma" w:cs="Tahoma"/>
        </w:rPr>
      </w:pPr>
    </w:p>
    <w:p w14:paraId="6B20792D" w14:textId="3344F302" w:rsidR="00865A17" w:rsidRDefault="00865A17" w:rsidP="00184504">
      <w:pPr>
        <w:widowControl/>
        <w:suppressAutoHyphens w:val="0"/>
        <w:autoSpaceDN/>
        <w:ind w:left="360"/>
        <w:textAlignment w:val="auto"/>
        <w:rPr>
          <w:rFonts w:ascii="Tahoma" w:hAnsi="Tahoma" w:cs="Tahoma"/>
        </w:rPr>
      </w:pPr>
      <w:r>
        <w:rPr>
          <w:rFonts w:ascii="Tahoma" w:hAnsi="Tahoma" w:cs="Tahoma"/>
        </w:rPr>
        <w:t>Costs for the businesses for the digital Downtown Dollars being relayed to them? A working group would be put together with businesses and staff to investigate this project, an RFP would go out to get the right vendor in place. The first step is to get the amount into the 2023 budget.</w:t>
      </w:r>
      <w:r w:rsidR="008074BC">
        <w:rPr>
          <w:rFonts w:ascii="Tahoma" w:hAnsi="Tahoma" w:cs="Tahoma"/>
        </w:rPr>
        <w:t xml:space="preserve"> The process could take longer than next year.</w:t>
      </w:r>
    </w:p>
    <w:p w14:paraId="38D8203D" w14:textId="3EF98238" w:rsidR="00184504" w:rsidRDefault="00184504" w:rsidP="00184504">
      <w:pPr>
        <w:widowControl/>
        <w:suppressAutoHyphens w:val="0"/>
        <w:autoSpaceDN/>
        <w:ind w:left="360"/>
        <w:textAlignment w:val="auto"/>
        <w:rPr>
          <w:rFonts w:ascii="Tahoma" w:hAnsi="Tahoma" w:cs="Tahoma"/>
        </w:rPr>
      </w:pPr>
    </w:p>
    <w:p w14:paraId="05058260" w14:textId="18AA59B2" w:rsidR="00BE463C" w:rsidRDefault="00BE463C" w:rsidP="00184504">
      <w:pPr>
        <w:widowControl/>
        <w:suppressAutoHyphens w:val="0"/>
        <w:autoSpaceDN/>
        <w:ind w:left="360"/>
        <w:textAlignment w:val="auto"/>
        <w:rPr>
          <w:rFonts w:ascii="Tahoma" w:hAnsi="Tahoma" w:cs="Tahoma"/>
        </w:rPr>
      </w:pPr>
      <w:r>
        <w:rPr>
          <w:rFonts w:ascii="Tahoma" w:hAnsi="Tahoma" w:cs="Tahoma"/>
        </w:rPr>
        <w:t>Is the strategic plan being placed in the 2023 budget? This is also being allocated in 2023.</w:t>
      </w:r>
    </w:p>
    <w:p w14:paraId="1D2620C3" w14:textId="58D3ACD4" w:rsidR="00356B54" w:rsidRPr="00035E18" w:rsidRDefault="00356B54" w:rsidP="00035E18">
      <w:pPr>
        <w:widowControl/>
        <w:suppressAutoHyphens w:val="0"/>
        <w:autoSpaceDN/>
        <w:textAlignment w:val="auto"/>
        <w:rPr>
          <w:rFonts w:ascii="Tahoma" w:hAnsi="Tahoma" w:cs="Tahoma"/>
        </w:rPr>
      </w:pPr>
    </w:p>
    <w:p w14:paraId="23BF04D3" w14:textId="77777777" w:rsidR="00094E21" w:rsidRPr="00094E21" w:rsidRDefault="00094E21" w:rsidP="00094E21">
      <w:pPr>
        <w:shd w:val="clear" w:color="auto" w:fill="FFFFFF"/>
        <w:spacing w:line="0" w:lineRule="auto"/>
        <w:rPr>
          <w:rFonts w:ascii="pg-1ff11" w:eastAsia="Times New Roman" w:hAnsi="pg-1ff11" w:cs="Times New Roman"/>
          <w:color w:val="000000"/>
          <w:kern w:val="0"/>
          <w:sz w:val="72"/>
          <w:szCs w:val="72"/>
          <w:lang w:eastAsia="en-US" w:bidi="ar-SA"/>
        </w:rPr>
      </w:pPr>
      <w:r>
        <w:rPr>
          <w:rFonts w:ascii="Tahoma" w:hAnsi="Tahoma" w:cs="Tahoma"/>
        </w:rPr>
        <w:t>&lt;</w:t>
      </w:r>
      <w:r w:rsidRPr="00094E21">
        <w:rPr>
          <w:rFonts w:ascii="pg-1ff11" w:eastAsia="Times New Roman" w:hAnsi="pg-1ff11" w:cs="Times New Roman"/>
          <w:color w:val="000000"/>
          <w:kern w:val="0"/>
          <w:sz w:val="72"/>
          <w:szCs w:val="72"/>
          <w:lang w:eastAsia="en-US" w:bidi="ar-SA"/>
        </w:rPr>
        <w:t xml:space="preserve">MARKETING </w:t>
      </w:r>
      <w:proofErr w:type="spellStart"/>
      <w:r w:rsidRPr="00094E21">
        <w:rPr>
          <w:rFonts w:ascii="pg-1ff11" w:eastAsia="Times New Roman" w:hAnsi="pg-1ff11" w:cs="Times New Roman"/>
          <w:color w:val="000000"/>
          <w:kern w:val="0"/>
          <w:sz w:val="72"/>
          <w:szCs w:val="72"/>
          <w:lang w:eastAsia="en-US" w:bidi="ar-SA"/>
        </w:rPr>
        <w:t>Commiee</w:t>
      </w:r>
      <w:proofErr w:type="spellEnd"/>
      <w:r w:rsidRPr="00094E21">
        <w:rPr>
          <w:rFonts w:ascii="pg-1ff11" w:eastAsia="Times New Roman" w:hAnsi="pg-1ff11" w:cs="Times New Roman"/>
          <w:color w:val="000000"/>
          <w:kern w:val="0"/>
          <w:sz w:val="72"/>
          <w:szCs w:val="72"/>
          <w:lang w:eastAsia="en-US" w:bidi="ar-SA"/>
        </w:rPr>
        <w:t xml:space="preserve"> MINUTES</w:t>
      </w:r>
    </w:p>
    <w:p w14:paraId="6947758B" w14:textId="098F04F4" w:rsidR="00EF6754" w:rsidRPr="00642969" w:rsidRDefault="00094E21" w:rsidP="00642969">
      <w:pPr>
        <w:widowControl/>
        <w:shd w:val="clear" w:color="auto" w:fill="FFFFFF"/>
        <w:suppressAutoHyphens w:val="0"/>
        <w:autoSpaceDN/>
        <w:spacing w:line="0" w:lineRule="auto"/>
        <w:textAlignment w:val="auto"/>
        <w:rPr>
          <w:rFonts w:ascii="pg-1ff16" w:eastAsia="Times New Roman" w:hAnsi="pg-1ff16" w:cs="Times New Roman"/>
          <w:color w:val="000000"/>
          <w:kern w:val="0"/>
          <w:sz w:val="72"/>
          <w:szCs w:val="72"/>
          <w:lang w:eastAsia="en-US" w:bidi="ar-SA"/>
        </w:rPr>
      </w:pPr>
      <w:r w:rsidRPr="00094E21">
        <w:rPr>
          <w:rFonts w:ascii="pg-1ff16" w:eastAsia="Times New Roman" w:hAnsi="pg-1ff16" w:cs="Times New Roman"/>
          <w:color w:val="000000"/>
          <w:kern w:val="0"/>
          <w:sz w:val="72"/>
          <w:szCs w:val="72"/>
          <w:lang w:eastAsia="en-US" w:bidi="ar-SA"/>
        </w:rPr>
        <w:t>May 28, 202</w:t>
      </w:r>
      <w:r w:rsidR="00380A8E" w:rsidRPr="00B7002D">
        <w:rPr>
          <w:rFonts w:ascii="Tahoma" w:hAnsi="Tahoma" w:cs="Tahoma"/>
        </w:rPr>
        <w:br/>
      </w:r>
      <w:r w:rsidR="00367EBE" w:rsidRPr="00F2480E">
        <w:rPr>
          <w:rFonts w:ascii="Tahoma" w:hAnsi="Tahoma" w:cs="Tahoma"/>
        </w:rPr>
        <w:br/>
      </w:r>
      <w:r w:rsidR="00684935" w:rsidRPr="00642969">
        <w:rPr>
          <w:rFonts w:ascii="Tahoma" w:hAnsi="Tahoma" w:cs="Tahoma"/>
        </w:rPr>
        <w:br/>
      </w:r>
    </w:p>
    <w:p w14:paraId="7792E96E" w14:textId="50B74CF1" w:rsidR="00041313" w:rsidRDefault="00FC55C1" w:rsidP="00667742">
      <w:pPr>
        <w:pStyle w:val="ListParagraph"/>
        <w:numPr>
          <w:ilvl w:val="0"/>
          <w:numId w:val="9"/>
        </w:numPr>
        <w:rPr>
          <w:rFonts w:ascii="Tahoma" w:hAnsi="Tahoma" w:cs="Tahoma"/>
          <w:szCs w:val="24"/>
        </w:rPr>
      </w:pPr>
      <w:r>
        <w:rPr>
          <w:rFonts w:ascii="Tahoma" w:hAnsi="Tahoma" w:cs="Tahoma"/>
        </w:rPr>
        <w:t>Human Resource Committee Update</w:t>
      </w:r>
      <w:r w:rsidR="002518BC">
        <w:rPr>
          <w:rFonts w:ascii="Tahoma" w:hAnsi="Tahoma" w:cs="Tahoma"/>
        </w:rPr>
        <w:br/>
      </w:r>
      <w:r w:rsidR="00DF0FA9">
        <w:rPr>
          <w:rFonts w:ascii="Tahoma" w:hAnsi="Tahoma" w:cs="Tahoma"/>
          <w:szCs w:val="24"/>
        </w:rPr>
        <w:t>A couple of changes to Human Resource policies will take place</w:t>
      </w:r>
      <w:r w:rsidR="00FA59FD">
        <w:rPr>
          <w:rFonts w:ascii="Tahoma" w:hAnsi="Tahoma" w:cs="Tahoma"/>
          <w:szCs w:val="24"/>
        </w:rPr>
        <w:t xml:space="preserve"> and will be distributed and discussed with staff.</w:t>
      </w:r>
      <w:r w:rsidR="00DF0FA9">
        <w:rPr>
          <w:rFonts w:ascii="Tahoma" w:hAnsi="Tahoma" w:cs="Tahoma"/>
          <w:szCs w:val="24"/>
        </w:rPr>
        <w:br/>
      </w:r>
      <w:r w:rsidR="00DF0FA9">
        <w:rPr>
          <w:rFonts w:ascii="Tahoma" w:hAnsi="Tahoma" w:cs="Tahoma"/>
          <w:szCs w:val="24"/>
        </w:rPr>
        <w:br/>
        <w:t>Staff</w:t>
      </w:r>
      <w:r w:rsidR="00E84626">
        <w:rPr>
          <w:rFonts w:ascii="Tahoma" w:hAnsi="Tahoma" w:cs="Tahoma"/>
          <w:szCs w:val="24"/>
        </w:rPr>
        <w:t>ing</w:t>
      </w:r>
      <w:r w:rsidR="00DF0FA9">
        <w:rPr>
          <w:rFonts w:ascii="Tahoma" w:hAnsi="Tahoma" w:cs="Tahoma"/>
          <w:szCs w:val="24"/>
        </w:rPr>
        <w:t xml:space="preserve"> </w:t>
      </w:r>
      <w:r w:rsidR="0077469A">
        <w:rPr>
          <w:rFonts w:ascii="Tahoma" w:hAnsi="Tahoma" w:cs="Tahoma"/>
          <w:szCs w:val="24"/>
        </w:rPr>
        <w:t xml:space="preserve">and ancillary </w:t>
      </w:r>
      <w:r w:rsidR="00DF0FA9">
        <w:rPr>
          <w:rFonts w:ascii="Tahoma" w:hAnsi="Tahoma" w:cs="Tahoma"/>
          <w:szCs w:val="24"/>
        </w:rPr>
        <w:t>costs for 2023 need to be forwarded to the Treasurer.</w:t>
      </w:r>
      <w:r w:rsidR="00035E18">
        <w:rPr>
          <w:rFonts w:ascii="Tahoma" w:hAnsi="Tahoma" w:cs="Tahoma"/>
          <w:szCs w:val="24"/>
        </w:rPr>
        <w:br/>
      </w:r>
    </w:p>
    <w:p w14:paraId="69BA0B3F" w14:textId="226E12A2" w:rsidR="00574570" w:rsidRPr="00574570" w:rsidRDefault="00DE0FC9" w:rsidP="00574570">
      <w:pPr>
        <w:pStyle w:val="ListParagraph"/>
        <w:widowControl/>
        <w:numPr>
          <w:ilvl w:val="0"/>
          <w:numId w:val="9"/>
        </w:numPr>
        <w:suppressAutoHyphens w:val="0"/>
        <w:autoSpaceDN/>
        <w:textAlignment w:val="auto"/>
        <w:rPr>
          <w:rFonts w:ascii="Tahoma" w:hAnsi="Tahoma" w:cs="Tahoma"/>
        </w:rPr>
      </w:pPr>
      <w:r w:rsidRPr="00427704">
        <w:rPr>
          <w:rFonts w:ascii="Tahoma" w:hAnsi="Tahoma" w:cs="Tahoma"/>
        </w:rPr>
        <w:t>Council Update</w:t>
      </w:r>
      <w:r w:rsidR="00E84626">
        <w:rPr>
          <w:rFonts w:ascii="Tahoma" w:hAnsi="Tahoma" w:cs="Tahoma"/>
        </w:rPr>
        <w:br/>
      </w:r>
      <w:r w:rsidR="00D421B6" w:rsidRPr="00D421B6">
        <w:rPr>
          <w:rFonts w:ascii="Tahoma" w:hAnsi="Tahoma" w:cs="Tahoma"/>
        </w:rPr>
        <w:t>National Day of Truth and Reconciliation ceremony taking place in front of City Hall on September 30</w:t>
      </w:r>
      <w:r w:rsidR="00D421B6" w:rsidRPr="00D421B6">
        <w:rPr>
          <w:rFonts w:ascii="Tahoma" w:hAnsi="Tahoma" w:cs="Tahoma"/>
          <w:vertAlign w:val="superscript"/>
        </w:rPr>
        <w:t>th</w:t>
      </w:r>
      <w:r w:rsidR="00D421B6" w:rsidRPr="00D421B6">
        <w:rPr>
          <w:rFonts w:ascii="Tahoma" w:hAnsi="Tahoma" w:cs="Tahoma"/>
        </w:rPr>
        <w:t xml:space="preserve"> </w:t>
      </w:r>
      <w:r w:rsidR="00D421B6">
        <w:rPr>
          <w:rFonts w:ascii="Tahoma" w:hAnsi="Tahoma" w:cs="Tahoma"/>
        </w:rPr>
        <w:t>from</w:t>
      </w:r>
      <w:r w:rsidR="00D421B6" w:rsidRPr="00D421B6">
        <w:rPr>
          <w:rFonts w:ascii="Tahoma" w:hAnsi="Tahoma" w:cs="Tahoma"/>
        </w:rPr>
        <w:t xml:space="preserve"> 1:30</w:t>
      </w:r>
      <w:r w:rsidR="00D421B6">
        <w:rPr>
          <w:rFonts w:ascii="Tahoma" w:hAnsi="Tahoma" w:cs="Tahoma"/>
        </w:rPr>
        <w:t>-2:30</w:t>
      </w:r>
      <w:r w:rsidR="00D421B6" w:rsidRPr="00D421B6">
        <w:rPr>
          <w:rFonts w:ascii="Tahoma" w:hAnsi="Tahoma" w:cs="Tahoma"/>
        </w:rPr>
        <w:t>pm with the Deputy Mayor and Indigenous speakers.</w:t>
      </w:r>
      <w:r w:rsidR="00E84626">
        <w:rPr>
          <w:rFonts w:ascii="Tahoma" w:hAnsi="Tahoma" w:cs="Tahoma"/>
        </w:rPr>
        <w:br/>
      </w:r>
      <w:r w:rsidR="00E84626">
        <w:rPr>
          <w:rFonts w:ascii="Tahoma" w:hAnsi="Tahoma" w:cs="Tahoma"/>
        </w:rPr>
        <w:br/>
        <w:t>Land Acknowledgement work is being done, working towards meaningful impact.</w:t>
      </w:r>
      <w:r w:rsidR="004934EC">
        <w:rPr>
          <w:rFonts w:ascii="Tahoma" w:hAnsi="Tahoma" w:cs="Tahoma"/>
        </w:rPr>
        <w:br/>
      </w:r>
      <w:r w:rsidR="004934EC">
        <w:rPr>
          <w:rFonts w:ascii="Tahoma" w:hAnsi="Tahoma" w:cs="Tahoma"/>
        </w:rPr>
        <w:br/>
        <w:t>Council power has been switched to the CAO to keep operations moving until there is a new Council in place.</w:t>
      </w:r>
      <w:r w:rsidR="00E84626">
        <w:rPr>
          <w:rFonts w:ascii="Tahoma" w:hAnsi="Tahoma" w:cs="Tahoma"/>
        </w:rPr>
        <w:br/>
      </w:r>
      <w:r w:rsidR="00E84626">
        <w:rPr>
          <w:rFonts w:ascii="Tahoma" w:hAnsi="Tahoma" w:cs="Tahoma"/>
        </w:rPr>
        <w:br/>
        <w:t>2020 Financial Statements are complete for the City and there were no surprises.</w:t>
      </w:r>
      <w:r w:rsidR="0043080A">
        <w:rPr>
          <w:rFonts w:ascii="Tahoma" w:hAnsi="Tahoma" w:cs="Tahoma"/>
        </w:rPr>
        <w:br/>
      </w:r>
      <w:r w:rsidR="0043080A">
        <w:rPr>
          <w:rFonts w:ascii="Tahoma" w:hAnsi="Tahoma" w:cs="Tahoma"/>
        </w:rPr>
        <w:br/>
        <w:t xml:space="preserve">Gratitude was expressed to the City for listening a year ago regarding the acknowledgment </w:t>
      </w:r>
      <w:r w:rsidR="005730DB">
        <w:rPr>
          <w:rFonts w:ascii="Tahoma" w:hAnsi="Tahoma" w:cs="Tahoma"/>
        </w:rPr>
        <w:t>of the National Day for Truth and Reconciliation.</w:t>
      </w:r>
      <w:r w:rsidR="005E34BD">
        <w:rPr>
          <w:rFonts w:ascii="Tahoma" w:hAnsi="Tahoma" w:cs="Tahoma"/>
        </w:rPr>
        <w:br/>
      </w:r>
      <w:r w:rsidR="005E34BD">
        <w:rPr>
          <w:rFonts w:ascii="Tahoma" w:hAnsi="Tahoma" w:cs="Tahoma"/>
        </w:rPr>
        <w:br/>
        <w:t>Interested in having Kevin Bonnell, new DEI Director, speak to the Board or A&amp;E.</w:t>
      </w:r>
      <w:r w:rsidR="00FE2CDA">
        <w:rPr>
          <w:rFonts w:ascii="Tahoma" w:hAnsi="Tahoma" w:cs="Tahoma"/>
        </w:rPr>
        <w:br/>
      </w:r>
      <w:r w:rsidR="00FE2CDA">
        <w:rPr>
          <w:rFonts w:ascii="Tahoma" w:hAnsi="Tahoma" w:cs="Tahoma"/>
        </w:rPr>
        <w:br/>
      </w:r>
      <w:r w:rsidR="00574570">
        <w:rPr>
          <w:rFonts w:ascii="Tahoma" w:hAnsi="Tahoma" w:cs="Tahoma"/>
        </w:rPr>
        <w:t>Social Services numbers shared:</w:t>
      </w:r>
      <w:r w:rsidR="00574570">
        <w:rPr>
          <w:rFonts w:ascii="Tahoma" w:hAnsi="Tahoma" w:cs="Tahoma"/>
        </w:rPr>
        <w:br/>
      </w:r>
      <w:r w:rsidR="00574570" w:rsidRPr="00574570">
        <w:rPr>
          <w:rFonts w:ascii="Tahoma" w:hAnsi="Tahoma" w:cs="Tahoma" w:hint="eastAsia"/>
        </w:rPr>
        <w:t># of current households permanently housed in Supported Housing of Perth Program</w:t>
      </w:r>
      <w:r w:rsidR="00574570">
        <w:rPr>
          <w:rFonts w:ascii="Tahoma" w:hAnsi="Tahoma" w:cs="Tahoma"/>
        </w:rPr>
        <w:t>: 44</w:t>
      </w:r>
    </w:p>
    <w:p w14:paraId="58B35996" w14:textId="7136AEBF" w:rsidR="00574570" w:rsidRPr="00574570" w:rsidRDefault="00574570" w:rsidP="00574570">
      <w:pPr>
        <w:pStyle w:val="ListParagraph"/>
        <w:widowControl/>
        <w:suppressAutoHyphens w:val="0"/>
        <w:autoSpaceDN/>
        <w:ind w:left="360"/>
        <w:textAlignment w:val="auto"/>
        <w:rPr>
          <w:rFonts w:ascii="Tahoma" w:hAnsi="Tahoma" w:cs="Tahoma"/>
        </w:rPr>
      </w:pPr>
      <w:r w:rsidRPr="00574570">
        <w:rPr>
          <w:rFonts w:ascii="Tahoma" w:hAnsi="Tahoma" w:cs="Tahoma" w:hint="eastAsia"/>
        </w:rPr>
        <w:t xml:space="preserve"># of households housed into permanent housing </w:t>
      </w:r>
      <w:r>
        <w:rPr>
          <w:rFonts w:ascii="Tahoma" w:hAnsi="Tahoma" w:cs="Tahoma"/>
        </w:rPr>
        <w:t>f</w:t>
      </w:r>
      <w:r w:rsidRPr="00574570">
        <w:rPr>
          <w:rFonts w:ascii="Tahoma" w:hAnsi="Tahoma" w:cs="Tahoma" w:hint="eastAsia"/>
        </w:rPr>
        <w:t>rom January to July 2022: 35</w:t>
      </w:r>
    </w:p>
    <w:p w14:paraId="2D6AEB55" w14:textId="3F857A6F" w:rsidR="00574570" w:rsidRPr="00574570" w:rsidRDefault="00574570" w:rsidP="00574570">
      <w:pPr>
        <w:pStyle w:val="ListParagraph"/>
        <w:widowControl/>
        <w:suppressAutoHyphens w:val="0"/>
        <w:autoSpaceDN/>
        <w:ind w:left="360"/>
        <w:textAlignment w:val="auto"/>
        <w:rPr>
          <w:rFonts w:ascii="Tahoma" w:hAnsi="Tahoma" w:cs="Tahoma"/>
        </w:rPr>
      </w:pPr>
      <w:r>
        <w:rPr>
          <w:rFonts w:ascii="Tahoma" w:hAnsi="Tahoma" w:cs="Tahoma"/>
        </w:rPr>
        <w:t>#</w:t>
      </w:r>
      <w:r w:rsidRPr="00574570">
        <w:rPr>
          <w:rFonts w:ascii="Tahoma" w:hAnsi="Tahoma" w:cs="Tahoma" w:hint="eastAsia"/>
        </w:rPr>
        <w:t xml:space="preserve"> of households experiencing homelessness from January 2022 to July 2022 </w:t>
      </w:r>
      <w:r>
        <w:rPr>
          <w:rFonts w:ascii="Tahoma" w:hAnsi="Tahoma" w:cs="Tahoma"/>
        </w:rPr>
        <w:t xml:space="preserve">151 </w:t>
      </w:r>
      <w:r w:rsidRPr="00574570">
        <w:rPr>
          <w:rFonts w:ascii="Tahoma" w:hAnsi="Tahoma" w:cs="Tahoma" w:hint="eastAsia"/>
        </w:rPr>
        <w:t>from 167</w:t>
      </w:r>
    </w:p>
    <w:p w14:paraId="4589B417" w14:textId="4AA4468E" w:rsidR="00593F4A" w:rsidRPr="00FE2CDA" w:rsidRDefault="00574570" w:rsidP="00574570">
      <w:pPr>
        <w:pStyle w:val="ListParagraph"/>
        <w:widowControl/>
        <w:suppressAutoHyphens w:val="0"/>
        <w:autoSpaceDN/>
        <w:ind w:left="360"/>
        <w:textAlignment w:val="auto"/>
        <w:rPr>
          <w:rFonts w:ascii="Tahoma" w:hAnsi="Tahoma" w:cs="Tahoma"/>
        </w:rPr>
      </w:pPr>
      <w:r w:rsidRPr="00574570">
        <w:rPr>
          <w:rFonts w:ascii="Tahoma" w:hAnsi="Tahoma" w:cs="Tahoma" w:hint="eastAsia"/>
        </w:rPr>
        <w:t># of unique households assisted with rent arrears Jan</w:t>
      </w:r>
      <w:r>
        <w:rPr>
          <w:rFonts w:ascii="Tahoma" w:hAnsi="Tahoma" w:cs="Tahoma"/>
        </w:rPr>
        <w:t>uary</w:t>
      </w:r>
      <w:r w:rsidRPr="00574570">
        <w:rPr>
          <w:rFonts w:ascii="Tahoma" w:hAnsi="Tahoma" w:cs="Tahoma" w:hint="eastAsia"/>
        </w:rPr>
        <w:t xml:space="preserve"> to Sept</w:t>
      </w:r>
      <w:r>
        <w:rPr>
          <w:rFonts w:ascii="Tahoma" w:hAnsi="Tahoma" w:cs="Tahoma"/>
        </w:rPr>
        <w:t>ember</w:t>
      </w:r>
      <w:r w:rsidRPr="00574570">
        <w:rPr>
          <w:rFonts w:ascii="Tahoma" w:hAnsi="Tahoma" w:cs="Tahoma" w:hint="eastAsia"/>
        </w:rPr>
        <w:t xml:space="preserve"> 2022: 71</w:t>
      </w:r>
      <w:r w:rsidR="006D4787" w:rsidRPr="00FE2CDA">
        <w:rPr>
          <w:rFonts w:ascii="Tahoma" w:hAnsi="Tahoma" w:cs="Tahoma"/>
        </w:rPr>
        <w:br/>
      </w:r>
    </w:p>
    <w:p w14:paraId="53E9F5B6" w14:textId="134F6DA9" w:rsidR="004500E2" w:rsidRPr="00FA59FD" w:rsidRDefault="00A46585" w:rsidP="00362835">
      <w:pPr>
        <w:pStyle w:val="ListParagraph"/>
        <w:widowControl/>
        <w:numPr>
          <w:ilvl w:val="0"/>
          <w:numId w:val="9"/>
        </w:numPr>
        <w:suppressAutoHyphens w:val="0"/>
        <w:autoSpaceDN/>
        <w:textAlignment w:val="auto"/>
        <w:rPr>
          <w:rFonts w:ascii="Tahoma" w:hAnsi="Tahoma" w:cs="Tahoma"/>
          <w:szCs w:val="24"/>
        </w:rPr>
      </w:pPr>
      <w:r w:rsidRPr="00FA59FD">
        <w:rPr>
          <w:rFonts w:ascii="Tahoma" w:hAnsi="Tahoma" w:cs="Tahoma"/>
          <w:szCs w:val="24"/>
        </w:rPr>
        <w:t>Sub-Committee Updates</w:t>
      </w:r>
      <w:r w:rsidR="00777E30" w:rsidRPr="00FA59FD">
        <w:rPr>
          <w:rFonts w:ascii="Tahoma" w:hAnsi="Tahoma" w:cs="Tahoma"/>
          <w:szCs w:val="24"/>
        </w:rPr>
        <w:br/>
      </w:r>
      <w:r w:rsidR="00EB0CA1" w:rsidRPr="00FA59FD">
        <w:rPr>
          <w:rFonts w:ascii="Tahoma" w:hAnsi="Tahoma" w:cs="Tahoma"/>
        </w:rPr>
        <w:t>Advocacy and Education</w:t>
      </w:r>
      <w:r w:rsidR="00F92F94" w:rsidRPr="00FA59FD">
        <w:rPr>
          <w:rFonts w:ascii="Tahoma" w:hAnsi="Tahoma" w:cs="Tahoma"/>
        </w:rPr>
        <w:t xml:space="preserve"> (A&amp;E)</w:t>
      </w:r>
      <w:r w:rsidR="004B1E93" w:rsidRPr="00FA59FD">
        <w:rPr>
          <w:rFonts w:ascii="Tahoma" w:hAnsi="Tahoma" w:cs="Tahoma"/>
        </w:rPr>
        <w:t xml:space="preserve"> Sub-Committee</w:t>
      </w:r>
      <w:r w:rsidR="002B4BC6" w:rsidRPr="00FA59FD">
        <w:rPr>
          <w:rFonts w:ascii="Tahoma" w:hAnsi="Tahoma" w:cs="Tahoma"/>
        </w:rPr>
        <w:br/>
      </w:r>
      <w:r w:rsidR="00AB4CC2" w:rsidRPr="00FA59FD">
        <w:rPr>
          <w:rFonts w:ascii="Tahoma" w:hAnsi="Tahoma" w:cs="Tahoma"/>
          <w:szCs w:val="24"/>
        </w:rPr>
        <w:t>&lt;</w:t>
      </w:r>
      <w:r w:rsidR="00FA59FD" w:rsidRPr="00FA59FD">
        <w:rPr>
          <w:rFonts w:ascii="Tahoma" w:hAnsi="Tahoma" w:cs="Tahoma" w:hint="eastAsia"/>
          <w:szCs w:val="24"/>
        </w:rPr>
        <w:t>Advocacy and Education Sub-Committee Agenda</w:t>
      </w:r>
      <w:r w:rsidR="00FA59FD" w:rsidRPr="00FA59FD">
        <w:rPr>
          <w:rFonts w:ascii="Tahoma" w:hAnsi="Tahoma" w:cs="Tahoma"/>
          <w:szCs w:val="24"/>
        </w:rPr>
        <w:t xml:space="preserve"> </w:t>
      </w:r>
      <w:r w:rsidR="00FA59FD" w:rsidRPr="00FA59FD">
        <w:rPr>
          <w:rFonts w:ascii="Tahoma" w:hAnsi="Tahoma" w:cs="Tahoma" w:hint="eastAsia"/>
          <w:szCs w:val="24"/>
        </w:rPr>
        <w:t>Date: Monday September 12, 2022</w:t>
      </w:r>
      <w:r w:rsidR="00922775" w:rsidRPr="00FA59FD">
        <w:rPr>
          <w:rFonts w:ascii="Tahoma" w:hAnsi="Tahoma" w:cs="Tahoma"/>
          <w:szCs w:val="24"/>
        </w:rPr>
        <w:t>&gt;</w:t>
      </w:r>
      <w:r w:rsidR="00922775" w:rsidRPr="00FA59FD">
        <w:rPr>
          <w:rFonts w:ascii="Tahoma" w:hAnsi="Tahoma" w:cs="Tahoma"/>
        </w:rPr>
        <w:t xml:space="preserve"> </w:t>
      </w:r>
      <w:r w:rsidR="00B45504" w:rsidRPr="00FA59FD">
        <w:rPr>
          <w:rFonts w:ascii="Tahoma" w:hAnsi="Tahoma" w:cs="Tahoma"/>
        </w:rPr>
        <w:br/>
      </w:r>
      <w:r w:rsidR="00276381" w:rsidRPr="00FA59FD">
        <w:rPr>
          <w:rFonts w:ascii="Tahoma" w:hAnsi="Tahoma" w:cs="Tahoma"/>
          <w:szCs w:val="24"/>
        </w:rPr>
        <w:t>Waiting on the next steps from Mending the Chasm on the EIDAR Policy.</w:t>
      </w:r>
      <w:r w:rsidR="00461E66" w:rsidRPr="00FA59FD">
        <w:rPr>
          <w:rFonts w:ascii="Tahoma" w:hAnsi="Tahoma" w:cs="Tahoma"/>
          <w:szCs w:val="24"/>
        </w:rPr>
        <w:br/>
      </w:r>
      <w:r w:rsidR="00461E66" w:rsidRPr="00FA59FD">
        <w:rPr>
          <w:rFonts w:ascii="Tahoma" w:hAnsi="Tahoma" w:cs="Tahoma"/>
          <w:szCs w:val="24"/>
        </w:rPr>
        <w:lastRenderedPageBreak/>
        <w:t>Working on additional pieces for the business welcome package including vandalism</w:t>
      </w:r>
      <w:r w:rsidR="003F7145" w:rsidRPr="00FA59FD">
        <w:rPr>
          <w:rFonts w:ascii="Tahoma" w:hAnsi="Tahoma" w:cs="Tahoma"/>
          <w:szCs w:val="24"/>
        </w:rPr>
        <w:t xml:space="preserve"> steps.</w:t>
      </w:r>
      <w:r w:rsidR="00DB66B3" w:rsidRPr="00FA59FD">
        <w:rPr>
          <w:rFonts w:ascii="Tahoma" w:hAnsi="Tahoma" w:cs="Tahoma"/>
          <w:szCs w:val="24"/>
        </w:rPr>
        <w:br/>
        <w:t xml:space="preserve">New sub-committee member </w:t>
      </w:r>
      <w:r w:rsidR="00FE20E4" w:rsidRPr="00FA59FD">
        <w:rPr>
          <w:rFonts w:ascii="Tahoma" w:hAnsi="Tahoma" w:cs="Tahoma"/>
          <w:szCs w:val="24"/>
        </w:rPr>
        <w:t xml:space="preserve">from the community-at-large </w:t>
      </w:r>
      <w:r w:rsidR="00DB66B3" w:rsidRPr="00FA59FD">
        <w:rPr>
          <w:rFonts w:ascii="Tahoma" w:hAnsi="Tahoma" w:cs="Tahoma"/>
          <w:szCs w:val="24"/>
        </w:rPr>
        <w:t>joining in October.</w:t>
      </w:r>
      <w:r w:rsidR="00897249" w:rsidRPr="00FA59FD">
        <w:rPr>
          <w:rFonts w:ascii="Tahoma" w:hAnsi="Tahoma" w:cs="Tahoma"/>
          <w:szCs w:val="24"/>
        </w:rPr>
        <w:br/>
      </w:r>
      <w:r w:rsidR="00D042B7" w:rsidRPr="00FA59FD">
        <w:rPr>
          <w:rFonts w:ascii="Tahoma" w:hAnsi="Tahoma" w:cs="Tahoma"/>
          <w:szCs w:val="24"/>
        </w:rPr>
        <w:t>EDIAR survey draw will be completed by Anne Campion.</w:t>
      </w:r>
      <w:r w:rsidR="005C17EB" w:rsidRPr="00FA59FD">
        <w:rPr>
          <w:rFonts w:ascii="Tahoma" w:hAnsi="Tahoma" w:cs="Tahoma"/>
          <w:szCs w:val="24"/>
        </w:rPr>
        <w:br/>
        <w:t>Anne Campion will speak to Kevin Bonnell regarding orange shirts for 2023.</w:t>
      </w:r>
      <w:r w:rsidR="00276381" w:rsidRPr="00FA59FD">
        <w:rPr>
          <w:rFonts w:ascii="Tahoma" w:hAnsi="Tahoma" w:cs="Tahoma"/>
          <w:szCs w:val="24"/>
        </w:rPr>
        <w:br/>
      </w:r>
    </w:p>
    <w:p w14:paraId="4BB1F95D" w14:textId="58E9F2E3" w:rsidR="00667742" w:rsidRDefault="00155710" w:rsidP="00FA59FD">
      <w:pPr>
        <w:pStyle w:val="ListParagraph"/>
        <w:widowControl/>
        <w:suppressAutoHyphens w:val="0"/>
        <w:autoSpaceDN/>
        <w:ind w:left="360"/>
        <w:textAlignment w:val="auto"/>
        <w:rPr>
          <w:rFonts w:ascii="Tahoma" w:hAnsi="Tahoma" w:cs="Tahoma"/>
        </w:rPr>
      </w:pPr>
      <w:r w:rsidRPr="00694E2B">
        <w:rPr>
          <w:rFonts w:ascii="Tahoma" w:hAnsi="Tahoma" w:cs="Tahoma"/>
          <w:szCs w:val="24"/>
        </w:rPr>
        <w:t>Beautification Sub-Committee</w:t>
      </w:r>
      <w:r w:rsidR="00357E26" w:rsidRPr="00694E2B">
        <w:rPr>
          <w:rFonts w:ascii="Tahoma" w:hAnsi="Tahoma" w:cs="Tahoma"/>
          <w:szCs w:val="24"/>
        </w:rPr>
        <w:br/>
      </w:r>
      <w:r w:rsidR="00C768B5" w:rsidRPr="00FA59FD">
        <w:rPr>
          <w:rFonts w:ascii="Tahoma" w:hAnsi="Tahoma" w:cs="Tahoma"/>
          <w:szCs w:val="24"/>
        </w:rPr>
        <w:t>&lt;</w:t>
      </w:r>
      <w:r w:rsidR="00FA59FD" w:rsidRPr="00FA59FD">
        <w:rPr>
          <w:rFonts w:ascii="Tahoma" w:hAnsi="Tahoma" w:cs="Tahoma" w:hint="eastAsia"/>
          <w:szCs w:val="24"/>
        </w:rPr>
        <w:t>Beautification Sub-Committee Meeting Minutes</w:t>
      </w:r>
      <w:r w:rsidR="00FA59FD">
        <w:rPr>
          <w:rFonts w:ascii="Tahoma" w:hAnsi="Tahoma" w:cs="Tahoma"/>
          <w:szCs w:val="24"/>
        </w:rPr>
        <w:t xml:space="preserve"> </w:t>
      </w:r>
      <w:r w:rsidR="00FA59FD" w:rsidRPr="00FA59FD">
        <w:rPr>
          <w:rFonts w:ascii="Tahoma" w:hAnsi="Tahoma" w:cs="Tahoma" w:hint="eastAsia"/>
          <w:szCs w:val="24"/>
        </w:rPr>
        <w:t>Thursday September, 9:30AM</w:t>
      </w:r>
      <w:r w:rsidR="00C768B5" w:rsidRPr="00FA59FD">
        <w:rPr>
          <w:rFonts w:ascii="Tahoma" w:hAnsi="Tahoma" w:cs="Tahoma"/>
          <w:szCs w:val="24"/>
        </w:rPr>
        <w:t>&gt;</w:t>
      </w:r>
      <w:r w:rsidR="000A7E31" w:rsidRPr="00694E2B">
        <w:rPr>
          <w:rFonts w:ascii="Tahoma" w:hAnsi="Tahoma" w:cs="Tahoma"/>
          <w:szCs w:val="24"/>
        </w:rPr>
        <w:br/>
      </w:r>
      <w:r w:rsidR="0003176B">
        <w:rPr>
          <w:rFonts w:ascii="Tahoma" w:hAnsi="Tahoma" w:cs="Tahoma"/>
        </w:rPr>
        <w:t>The mural could be done this week. The wall is on Ontario Street at The Bowl Bar.</w:t>
      </w:r>
      <w:r w:rsidR="0033071C">
        <w:rPr>
          <w:rFonts w:ascii="Tahoma" w:hAnsi="Tahoma" w:cs="Tahoma"/>
        </w:rPr>
        <w:t xml:space="preserve"> Photo opportunity for artist, sponsor, collaborators is Thursday </w:t>
      </w:r>
      <w:r w:rsidR="005610C7">
        <w:rPr>
          <w:rFonts w:ascii="Tahoma" w:hAnsi="Tahoma" w:cs="Tahoma"/>
        </w:rPr>
        <w:t>9:30 A.M.</w:t>
      </w:r>
      <w:r w:rsidR="0033071C">
        <w:rPr>
          <w:rFonts w:ascii="Tahoma" w:hAnsi="Tahoma" w:cs="Tahoma"/>
        </w:rPr>
        <w:t xml:space="preserve"> Photographer Kris Kleist.</w:t>
      </w:r>
      <w:r w:rsidR="003E52BB">
        <w:rPr>
          <w:rFonts w:ascii="Tahoma" w:hAnsi="Tahoma" w:cs="Tahoma"/>
        </w:rPr>
        <w:t xml:space="preserve"> Arranged by steps.</w:t>
      </w:r>
      <w:r w:rsidR="00AE7834">
        <w:rPr>
          <w:rFonts w:ascii="Tahoma" w:hAnsi="Tahoma" w:cs="Tahoma"/>
        </w:rPr>
        <w:br/>
        <w:t>Wrapped the last community engagement piece for the Public Art Plan with steps. All information will be used to create the final report, hopefully by the October Board meeting.</w:t>
      </w:r>
      <w:r w:rsidR="006B4CF4">
        <w:rPr>
          <w:rFonts w:ascii="Tahoma" w:hAnsi="Tahoma" w:cs="Tahoma"/>
        </w:rPr>
        <w:t xml:space="preserve"> </w:t>
      </w:r>
      <w:r w:rsidR="00B03BB0">
        <w:rPr>
          <w:rFonts w:ascii="Tahoma" w:hAnsi="Tahoma" w:cs="Tahoma"/>
        </w:rPr>
        <w:t>Twenty-four</w:t>
      </w:r>
      <w:r w:rsidR="006B4CF4">
        <w:rPr>
          <w:rFonts w:ascii="Tahoma" w:hAnsi="Tahoma" w:cs="Tahoma"/>
        </w:rPr>
        <w:t xml:space="preserve"> stakeholders participated in the public engagement event.</w:t>
      </w:r>
      <w:r w:rsidR="00B03BB0">
        <w:rPr>
          <w:rFonts w:ascii="Tahoma" w:hAnsi="Tahoma" w:cs="Tahoma"/>
        </w:rPr>
        <w:br/>
        <w:t>The sub-committee is open to receiving ideas from other Board members.</w:t>
      </w:r>
      <w:r w:rsidR="00FE20E4">
        <w:rPr>
          <w:rFonts w:ascii="Tahoma" w:hAnsi="Tahoma" w:cs="Tahoma"/>
        </w:rPr>
        <w:br/>
      </w:r>
    </w:p>
    <w:p w14:paraId="60FD689E" w14:textId="3F2B61CF" w:rsidR="00F8761B" w:rsidRDefault="003F2407" w:rsidP="00694E2B">
      <w:pPr>
        <w:widowControl/>
        <w:suppressAutoHyphens w:val="0"/>
        <w:autoSpaceDN/>
        <w:ind w:left="360"/>
        <w:textAlignment w:val="auto"/>
        <w:rPr>
          <w:rFonts w:ascii="Tahoma" w:hAnsi="Tahoma" w:cs="Tahoma"/>
        </w:rPr>
      </w:pPr>
      <w:r w:rsidRPr="00702B10">
        <w:rPr>
          <w:rFonts w:ascii="Tahoma" w:hAnsi="Tahoma" w:cs="Tahoma"/>
        </w:rPr>
        <w:t>Marketing Sub-Committee</w:t>
      </w:r>
      <w:r w:rsidR="005B5401" w:rsidRPr="00702B10">
        <w:rPr>
          <w:rFonts w:ascii="Tahoma" w:hAnsi="Tahoma" w:cs="Tahoma"/>
        </w:rPr>
        <w:br/>
      </w:r>
      <w:r w:rsidR="00C768B5" w:rsidRPr="00873428">
        <w:rPr>
          <w:rFonts w:ascii="Tahoma" w:hAnsi="Tahoma" w:cs="Tahoma"/>
        </w:rPr>
        <w:t>&lt;</w:t>
      </w:r>
      <w:r w:rsidR="00873428" w:rsidRPr="00873428">
        <w:rPr>
          <w:rFonts w:ascii="Tahoma" w:hAnsi="Tahoma" w:cs="Tahoma" w:hint="eastAsia"/>
        </w:rPr>
        <w:t>DTS BIA Marketing Minutes September. 14, 2022</w:t>
      </w:r>
      <w:r w:rsidR="009F61D6" w:rsidRPr="00873428">
        <w:rPr>
          <w:rFonts w:ascii="Tahoma" w:hAnsi="Tahoma" w:cs="Tahoma"/>
        </w:rPr>
        <w:t>&gt;</w:t>
      </w:r>
    </w:p>
    <w:p w14:paraId="48C2788C" w14:textId="2C54F974" w:rsidR="00C210CA" w:rsidRDefault="00807414" w:rsidP="00D80993">
      <w:pPr>
        <w:widowControl/>
        <w:suppressAutoHyphens w:val="0"/>
        <w:autoSpaceDN/>
        <w:ind w:left="360"/>
        <w:textAlignment w:val="auto"/>
        <w:rPr>
          <w:rFonts w:ascii="Tahoma" w:hAnsi="Tahoma" w:cs="Tahoma"/>
        </w:rPr>
      </w:pPr>
      <w:r>
        <w:rPr>
          <w:rFonts w:ascii="Tahoma" w:hAnsi="Tahoma" w:cs="Tahoma"/>
        </w:rPr>
        <w:t>Website was launched. Contest will be launched to increase site traffic – looking at using the vintage photos that were recently moved from slides to digital files.</w:t>
      </w:r>
      <w:r>
        <w:rPr>
          <w:rFonts w:ascii="Tahoma" w:hAnsi="Tahoma" w:cs="Tahoma"/>
        </w:rPr>
        <w:br/>
        <w:t>Directories are being updated, including a QR code to access the site’s directory.</w:t>
      </w:r>
      <w:r>
        <w:rPr>
          <w:rFonts w:ascii="Tahoma" w:hAnsi="Tahoma" w:cs="Tahoma"/>
        </w:rPr>
        <w:br/>
        <w:t>Downtown Dollars also include a QR code to the businesses that accept the Dollars.</w:t>
      </w:r>
      <w:r>
        <w:rPr>
          <w:rFonts w:ascii="Tahoma" w:hAnsi="Tahoma" w:cs="Tahoma"/>
        </w:rPr>
        <w:br/>
        <w:t>Board Recruitment will continue in the October newsletter.</w:t>
      </w:r>
      <w:r w:rsidR="00FF36E7">
        <w:rPr>
          <w:rFonts w:ascii="Tahoma" w:hAnsi="Tahoma" w:cs="Tahoma"/>
        </w:rPr>
        <w:br/>
        <w:t>A special meeting will be held to discuss the cost of printing the new Downtown Dollars.</w:t>
      </w:r>
      <w:r w:rsidR="00FE20E4">
        <w:rPr>
          <w:rFonts w:ascii="Tahoma" w:hAnsi="Tahoma" w:cs="Tahoma"/>
        </w:rPr>
        <w:br/>
      </w:r>
      <w:r w:rsidR="00E04C13">
        <w:rPr>
          <w:rFonts w:ascii="Tahoma" w:hAnsi="Tahoma" w:cs="Tahoma"/>
        </w:rPr>
        <w:br/>
      </w:r>
      <w:r w:rsidR="002704FD">
        <w:rPr>
          <w:rFonts w:ascii="Tahoma" w:hAnsi="Tahoma" w:cs="Tahoma"/>
        </w:rPr>
        <w:t>Holiday Animation Sub-Committee</w:t>
      </w:r>
      <w:r w:rsidR="002704FD">
        <w:rPr>
          <w:rFonts w:ascii="Tahoma" w:hAnsi="Tahoma" w:cs="Tahoma"/>
        </w:rPr>
        <w:br/>
      </w:r>
      <w:r w:rsidR="00FF36E7">
        <w:rPr>
          <w:rFonts w:ascii="Tahoma" w:hAnsi="Tahoma" w:cs="Tahoma"/>
        </w:rPr>
        <w:t>Drea Kerr and Alison Skinner joined the first meeting. Oonagh Vaucrosson may join, as well.</w:t>
      </w:r>
      <w:r w:rsidR="00FF36E7">
        <w:rPr>
          <w:rFonts w:ascii="Tahoma" w:hAnsi="Tahoma" w:cs="Tahoma"/>
        </w:rPr>
        <w:br/>
        <w:t>Carousel is $16,000 for one weekend, $18,075 for two weekends.</w:t>
      </w:r>
      <w:r w:rsidR="002708B7">
        <w:rPr>
          <w:rFonts w:ascii="Tahoma" w:hAnsi="Tahoma" w:cs="Tahoma"/>
        </w:rPr>
        <w:t xml:space="preserve"> One or two?</w:t>
      </w:r>
      <w:r w:rsidR="00352672">
        <w:rPr>
          <w:rFonts w:ascii="Tahoma" w:hAnsi="Tahoma" w:cs="Tahoma"/>
        </w:rPr>
        <w:t xml:space="preserve"> This requires twice the volunteers.</w:t>
      </w:r>
      <w:r w:rsidR="00B46735">
        <w:rPr>
          <w:rFonts w:ascii="Tahoma" w:hAnsi="Tahoma" w:cs="Tahoma"/>
        </w:rPr>
        <w:t xml:space="preserve"> Fire pit volunteers will also be needed.</w:t>
      </w:r>
    </w:p>
    <w:p w14:paraId="44F65281" w14:textId="1AADEBD2" w:rsidR="0072671C" w:rsidRPr="00B0606A" w:rsidRDefault="002708B7" w:rsidP="00D80993">
      <w:pPr>
        <w:widowControl/>
        <w:suppressAutoHyphens w:val="0"/>
        <w:autoSpaceDN/>
        <w:ind w:left="360"/>
        <w:textAlignment w:val="auto"/>
        <w:rPr>
          <w:rFonts w:ascii="Tahoma" w:hAnsi="Tahoma" w:cs="Tahoma"/>
        </w:rPr>
      </w:pPr>
      <w:r>
        <w:rPr>
          <w:rFonts w:ascii="Tahoma" w:hAnsi="Tahoma" w:cs="Tahoma"/>
        </w:rPr>
        <w:t>Looking to create a passport that would require 20 stamps from purchases made for prizes.</w:t>
      </w:r>
      <w:r w:rsidR="00E95C4C">
        <w:rPr>
          <w:rFonts w:ascii="Tahoma" w:hAnsi="Tahoma" w:cs="Tahoma"/>
        </w:rPr>
        <w:t xml:space="preserve"> No limit on the number of participating businesses.</w:t>
      </w:r>
      <w:r w:rsidR="007744C9">
        <w:rPr>
          <w:rFonts w:ascii="Tahoma" w:hAnsi="Tahoma" w:cs="Tahoma"/>
        </w:rPr>
        <w:t xml:space="preserve"> No prize donations needed.</w:t>
      </w:r>
      <w:r w:rsidR="00352672">
        <w:rPr>
          <w:rFonts w:ascii="Tahoma" w:hAnsi="Tahoma" w:cs="Tahoma"/>
        </w:rPr>
        <w:br/>
        <w:t>Spot the Santa would run for December. Approach Stratford Public Library to consider offering programming regarding other holidays around the end of the year.</w:t>
      </w:r>
      <w:r w:rsidR="006B69CD" w:rsidRPr="00B0606A">
        <w:rPr>
          <w:rFonts w:ascii="Tahoma" w:hAnsi="Tahoma" w:cs="Tahoma"/>
        </w:rPr>
        <w:br/>
      </w:r>
      <w:r w:rsidR="00352672">
        <w:rPr>
          <w:rFonts w:ascii="Tahoma" w:hAnsi="Tahoma" w:cs="Tahoma"/>
        </w:rPr>
        <w:t>Use of the huts for long-term use around the BIA is being explored.</w:t>
      </w:r>
      <w:r w:rsidR="000A4258">
        <w:rPr>
          <w:rFonts w:ascii="Tahoma" w:hAnsi="Tahoma" w:cs="Tahoma"/>
        </w:rPr>
        <w:br/>
      </w:r>
      <w:r w:rsidR="001F3923">
        <w:rPr>
          <w:rFonts w:ascii="Tahoma" w:hAnsi="Tahoma" w:cs="Tahoma"/>
        </w:rPr>
        <w:t>Does the BIA need $5M insurance for this event? This is unknown at this time.</w:t>
      </w:r>
      <w:r w:rsidR="008237A9">
        <w:rPr>
          <w:rFonts w:ascii="Tahoma" w:hAnsi="Tahoma" w:cs="Tahoma"/>
        </w:rPr>
        <w:br/>
        <w:t>The donation kiosk that was out last year will also be included this year.</w:t>
      </w:r>
      <w:r w:rsidR="008C5705">
        <w:rPr>
          <w:rFonts w:ascii="Tahoma" w:hAnsi="Tahoma" w:cs="Tahoma"/>
        </w:rPr>
        <w:t xml:space="preserve"> Warm clothing collection will also be repeated.</w:t>
      </w:r>
      <w:r w:rsidR="00CF68F3">
        <w:rPr>
          <w:rFonts w:ascii="Tahoma" w:hAnsi="Tahoma" w:cs="Tahoma"/>
        </w:rPr>
        <w:br/>
        <w:t>The businesses will be encouraged to animate their windows with their traditions.</w:t>
      </w:r>
      <w:r w:rsidR="00F00723">
        <w:rPr>
          <w:rFonts w:ascii="Tahoma" w:hAnsi="Tahoma" w:cs="Tahoma"/>
        </w:rPr>
        <w:t xml:space="preserve"> An idea came forward about doing themes with windows, which could be groups of colours, etc.</w:t>
      </w:r>
      <w:r w:rsidR="00580A9F">
        <w:rPr>
          <w:rFonts w:ascii="Tahoma" w:hAnsi="Tahoma" w:cs="Tahoma"/>
        </w:rPr>
        <w:br/>
        <w:t>A question regarding having an artist design the passport being covered by the grant funds. This sounds like something that would qualify for that funding.</w:t>
      </w:r>
      <w:r w:rsidR="00226909">
        <w:rPr>
          <w:rFonts w:ascii="Tahoma" w:hAnsi="Tahoma" w:cs="Tahoma"/>
        </w:rPr>
        <w:br/>
        <w:t>There was a thought that 20 stops on the passport might be a bit high for typical spending.</w:t>
      </w:r>
      <w:r w:rsidR="005472EC">
        <w:rPr>
          <w:rFonts w:ascii="Tahoma" w:hAnsi="Tahoma" w:cs="Tahoma"/>
        </w:rPr>
        <w:t xml:space="preserve"> Negative connotation with the name “Passport” and there is another passport being sold.</w:t>
      </w:r>
      <w:r w:rsidR="005472EC">
        <w:rPr>
          <w:rFonts w:ascii="Tahoma" w:hAnsi="Tahoma" w:cs="Tahoma"/>
        </w:rPr>
        <w:br/>
        <w:t>The Beautification Sub-Committee will take on the hut exploration for 2023 ideas.</w:t>
      </w:r>
      <w:r w:rsidR="006B2EE2">
        <w:rPr>
          <w:rFonts w:ascii="Tahoma" w:hAnsi="Tahoma" w:cs="Tahoma"/>
        </w:rPr>
        <w:t xml:space="preserve"> Include the police in the conversation based on chosen locations.</w:t>
      </w:r>
      <w:r w:rsidR="00352672">
        <w:rPr>
          <w:rFonts w:ascii="Tahoma" w:hAnsi="Tahoma" w:cs="Tahoma"/>
        </w:rPr>
        <w:br/>
      </w:r>
    </w:p>
    <w:p w14:paraId="0CF1FFD2" w14:textId="77777777" w:rsidR="00B459D9" w:rsidRDefault="00B459D9" w:rsidP="00B459D9">
      <w:pPr>
        <w:shd w:val="clear" w:color="auto" w:fill="FFFFFF"/>
        <w:spacing w:line="0" w:lineRule="auto"/>
        <w:rPr>
          <w:rFonts w:ascii="pg-1ff17" w:hAnsi="pg-1ff17" w:hint="eastAsia"/>
          <w:color w:val="404040"/>
          <w:sz w:val="108"/>
          <w:szCs w:val="108"/>
        </w:rPr>
      </w:pPr>
      <w:r>
        <w:rPr>
          <w:rFonts w:ascii="pg-1ff17" w:hAnsi="pg-1ff17"/>
          <w:color w:val="404040"/>
          <w:sz w:val="108"/>
          <w:szCs w:val="108"/>
        </w:rPr>
        <w:t>Downtown Stratford BIA</w:t>
      </w:r>
    </w:p>
    <w:p w14:paraId="3AEFD536" w14:textId="77777777" w:rsidR="00B459D9" w:rsidRDefault="00B459D9" w:rsidP="00B459D9">
      <w:pPr>
        <w:shd w:val="clear" w:color="auto" w:fill="FFFFFF"/>
        <w:spacing w:line="0" w:lineRule="auto"/>
        <w:rPr>
          <w:rFonts w:ascii="pg-1ff21" w:hAnsi="pg-1ff21" w:hint="eastAsia"/>
          <w:color w:val="404040"/>
          <w:sz w:val="108"/>
          <w:szCs w:val="108"/>
        </w:rPr>
      </w:pPr>
      <w:r>
        <w:rPr>
          <w:rFonts w:ascii="pg-1ff21" w:hAnsi="pg-1ff21"/>
          <w:color w:val="404040"/>
          <w:sz w:val="108"/>
          <w:szCs w:val="108"/>
        </w:rPr>
        <w:t>BEAUTIFICATION SUB-COMMITTEE MINUTES</w:t>
      </w:r>
    </w:p>
    <w:p w14:paraId="1DD33BC1" w14:textId="77777777" w:rsidR="00B459D9" w:rsidRDefault="00B459D9" w:rsidP="00B459D9">
      <w:pPr>
        <w:shd w:val="clear" w:color="auto" w:fill="FFFFFF"/>
        <w:spacing w:line="0" w:lineRule="auto"/>
        <w:rPr>
          <w:rFonts w:ascii="pg-1ff17" w:hAnsi="pg-1ff17" w:hint="eastAsia"/>
          <w:color w:val="404040"/>
          <w:sz w:val="108"/>
          <w:szCs w:val="108"/>
        </w:rPr>
      </w:pPr>
      <w:r>
        <w:rPr>
          <w:rFonts w:ascii="pg-1ff17" w:hAnsi="pg-1ff17"/>
          <w:color w:val="404040"/>
          <w:sz w:val="108"/>
          <w:szCs w:val="108"/>
        </w:rPr>
        <w:t>February 10, 2022</w:t>
      </w:r>
    </w:p>
    <w:p w14:paraId="6246D309" w14:textId="77777777" w:rsidR="00B459D9" w:rsidRDefault="00B459D9" w:rsidP="00B459D9">
      <w:pPr>
        <w:shd w:val="clear" w:color="auto" w:fill="FFFFFF"/>
        <w:spacing w:line="0" w:lineRule="auto"/>
        <w:rPr>
          <w:rFonts w:ascii="pg-1ff17" w:hAnsi="pg-1ff17" w:hint="eastAsia"/>
          <w:color w:val="404040"/>
          <w:sz w:val="108"/>
          <w:szCs w:val="108"/>
        </w:rPr>
      </w:pPr>
      <w:r>
        <w:rPr>
          <w:rFonts w:ascii="pg-1ff17" w:hAnsi="pg-1ff17"/>
          <w:color w:val="404040"/>
          <w:sz w:val="108"/>
          <w:szCs w:val="108"/>
        </w:rPr>
        <w:t>Downtown Stratford BIA</w:t>
      </w:r>
    </w:p>
    <w:p w14:paraId="521AFE00" w14:textId="77777777" w:rsidR="00B459D9" w:rsidRDefault="00B459D9" w:rsidP="00B459D9">
      <w:pPr>
        <w:shd w:val="clear" w:color="auto" w:fill="FFFFFF"/>
        <w:spacing w:line="0" w:lineRule="auto"/>
        <w:rPr>
          <w:rFonts w:ascii="pg-1ff21" w:hAnsi="pg-1ff21" w:hint="eastAsia"/>
          <w:color w:val="404040"/>
          <w:sz w:val="108"/>
          <w:szCs w:val="108"/>
        </w:rPr>
      </w:pPr>
      <w:r>
        <w:rPr>
          <w:rFonts w:ascii="pg-1ff21" w:hAnsi="pg-1ff21"/>
          <w:color w:val="404040"/>
          <w:sz w:val="108"/>
          <w:szCs w:val="108"/>
        </w:rPr>
        <w:t>BEAUTIFICATION SUB-COMMITTEE MINUTES</w:t>
      </w:r>
    </w:p>
    <w:p w14:paraId="340E2FF6" w14:textId="77777777" w:rsidR="0072671C" w:rsidRDefault="00B459D9" w:rsidP="0072671C">
      <w:pPr>
        <w:shd w:val="clear" w:color="auto" w:fill="FFFFFF"/>
        <w:spacing w:line="0" w:lineRule="auto"/>
        <w:rPr>
          <w:rFonts w:ascii="pg-1ff17" w:hAnsi="pg-1ff17" w:hint="eastAsia"/>
          <w:color w:val="404040"/>
          <w:sz w:val="108"/>
          <w:szCs w:val="108"/>
        </w:rPr>
      </w:pPr>
      <w:r>
        <w:rPr>
          <w:rFonts w:ascii="pg-1ff17" w:hAnsi="pg-1ff17"/>
          <w:color w:val="404040"/>
          <w:sz w:val="108"/>
          <w:szCs w:val="108"/>
        </w:rPr>
        <w:t>February 10, 202</w:t>
      </w:r>
    </w:p>
    <w:p w14:paraId="5EB2144D" w14:textId="6086F266" w:rsidR="000C372C" w:rsidRPr="0072671C" w:rsidRDefault="00AF4FCB" w:rsidP="0072671C">
      <w:pPr>
        <w:shd w:val="clear" w:color="auto" w:fill="FFFFFF"/>
        <w:spacing w:line="0" w:lineRule="auto"/>
        <w:rPr>
          <w:rFonts w:ascii="pg-1ff17" w:hAnsi="pg-1ff17" w:hint="eastAsia"/>
          <w:color w:val="404040"/>
          <w:sz w:val="108"/>
          <w:szCs w:val="108"/>
        </w:rPr>
      </w:pPr>
      <w:r>
        <w:rPr>
          <w:rFonts w:ascii="Tahoma" w:hAnsi="Tahoma" w:cs="Tahoma"/>
        </w:rPr>
        <w:br/>
      </w:r>
    </w:p>
    <w:p w14:paraId="00925D1F" w14:textId="1A5677FA" w:rsidR="00035E18" w:rsidRPr="00873428" w:rsidRDefault="00035E18" w:rsidP="00712D5D">
      <w:pPr>
        <w:pStyle w:val="ListParagraph"/>
        <w:numPr>
          <w:ilvl w:val="0"/>
          <w:numId w:val="9"/>
        </w:numPr>
        <w:rPr>
          <w:rFonts w:ascii="Tahoma" w:hAnsi="Tahoma" w:cs="Tahoma"/>
        </w:rPr>
      </w:pPr>
      <w:r w:rsidRPr="00873428">
        <w:rPr>
          <w:rFonts w:ascii="Tahoma" w:hAnsi="Tahoma" w:cs="Tahoma"/>
        </w:rPr>
        <w:t>General Manager Report</w:t>
      </w:r>
      <w:r w:rsidRPr="00873428">
        <w:rPr>
          <w:rFonts w:ascii="Tahoma" w:hAnsi="Tahoma" w:cs="Tahoma"/>
        </w:rPr>
        <w:br/>
        <w:t>&lt;</w:t>
      </w:r>
      <w:r w:rsidR="00873428" w:rsidRPr="00873428">
        <w:rPr>
          <w:rFonts w:ascii="Tahoma" w:hAnsi="Tahoma" w:cs="Tahoma" w:hint="eastAsia"/>
        </w:rPr>
        <w:t>General Managers Report to the Board of Directors September 20, 2022</w:t>
      </w:r>
      <w:r w:rsidRPr="00873428">
        <w:rPr>
          <w:rFonts w:ascii="Tahoma" w:hAnsi="Tahoma" w:cs="Tahoma"/>
        </w:rPr>
        <w:t>&gt;</w:t>
      </w:r>
    </w:p>
    <w:p w14:paraId="14450099" w14:textId="77777777" w:rsidR="006734E6" w:rsidRDefault="00956255" w:rsidP="00035E18">
      <w:pPr>
        <w:pStyle w:val="ListParagraph"/>
        <w:ind w:left="360"/>
        <w:rPr>
          <w:rFonts w:ascii="Tahoma" w:hAnsi="Tahoma" w:cs="Tahoma"/>
        </w:rPr>
      </w:pPr>
      <w:r>
        <w:rPr>
          <w:rFonts w:ascii="Tahoma" w:hAnsi="Tahoma" w:cs="Tahoma"/>
        </w:rPr>
        <w:t xml:space="preserve">Sandwich board </w:t>
      </w:r>
      <w:r w:rsidR="00DD1032">
        <w:rPr>
          <w:rFonts w:ascii="Tahoma" w:hAnsi="Tahoma" w:cs="Tahoma"/>
        </w:rPr>
        <w:t xml:space="preserve">sign </w:t>
      </w:r>
      <w:r>
        <w:rPr>
          <w:rFonts w:ascii="Tahoma" w:hAnsi="Tahoma" w:cs="Tahoma"/>
        </w:rPr>
        <w:t xml:space="preserve">by-law standard sizes </w:t>
      </w:r>
      <w:r w:rsidR="00303FA9">
        <w:rPr>
          <w:rFonts w:ascii="Tahoma" w:hAnsi="Tahoma" w:cs="Tahoma"/>
        </w:rPr>
        <w:t xml:space="preserve">that are available </w:t>
      </w:r>
      <w:r>
        <w:rPr>
          <w:rFonts w:ascii="Tahoma" w:hAnsi="Tahoma" w:cs="Tahoma"/>
        </w:rPr>
        <w:t>need to be considered but if a business wants to create their own sign, they could do so within the size parameters.</w:t>
      </w:r>
      <w:r w:rsidR="00DD1032">
        <w:rPr>
          <w:rFonts w:ascii="Tahoma" w:hAnsi="Tahoma" w:cs="Tahoma"/>
        </w:rPr>
        <w:t xml:space="preserve"> Also </w:t>
      </w:r>
      <w:r w:rsidR="00DD1032">
        <w:rPr>
          <w:rFonts w:ascii="Tahoma" w:hAnsi="Tahoma" w:cs="Tahoma"/>
        </w:rPr>
        <w:lastRenderedPageBreak/>
        <w:t>looking for the sign by-law fee to be one-time and not annual.</w:t>
      </w:r>
      <w:r w:rsidR="00432B6E">
        <w:rPr>
          <w:rFonts w:ascii="Tahoma" w:hAnsi="Tahoma" w:cs="Tahoma"/>
        </w:rPr>
        <w:br/>
        <w:t>In January, the BIA will participate in the new Council “speed dating” session for the new Council to get to know the BIA</w:t>
      </w:r>
      <w:r w:rsidR="00150F20">
        <w:rPr>
          <w:rFonts w:ascii="Tahoma" w:hAnsi="Tahoma" w:cs="Tahoma"/>
        </w:rPr>
        <w:t xml:space="preserve"> and other City Advisory Committees (and City departments). The printed piece is due this week that also goes to the new Council.</w:t>
      </w:r>
      <w:r w:rsidR="00C95956">
        <w:rPr>
          <w:rFonts w:ascii="Tahoma" w:hAnsi="Tahoma" w:cs="Tahoma"/>
        </w:rPr>
        <w:t xml:space="preserve"> The presentation should have two people from the BIA there from 9am-2pm.</w:t>
      </w:r>
      <w:r w:rsidR="003A316C">
        <w:rPr>
          <w:rFonts w:ascii="Tahoma" w:hAnsi="Tahoma" w:cs="Tahoma"/>
        </w:rPr>
        <w:br/>
        <w:t>The Chamber has asked if BIA representatives would like to attend the Business Excellence Awards. Let the General Manager know if you would like to attend on October 13</w:t>
      </w:r>
      <w:r w:rsidR="003A316C" w:rsidRPr="003A316C">
        <w:rPr>
          <w:rFonts w:ascii="Tahoma" w:hAnsi="Tahoma" w:cs="Tahoma"/>
          <w:vertAlign w:val="superscript"/>
        </w:rPr>
        <w:t>th</w:t>
      </w:r>
      <w:r w:rsidR="003A316C">
        <w:rPr>
          <w:rFonts w:ascii="Tahoma" w:hAnsi="Tahoma" w:cs="Tahoma"/>
        </w:rPr>
        <w:t>.</w:t>
      </w:r>
      <w:r w:rsidR="003A316C">
        <w:rPr>
          <w:rFonts w:ascii="Tahoma" w:hAnsi="Tahoma" w:cs="Tahoma"/>
        </w:rPr>
        <w:br/>
        <w:t xml:space="preserve">Looking to move our older technology along. The laptop may be able to be moved to the United Way. The iMac is worth about $200 at this point. The BIA is not allowed to sell off assets so it </w:t>
      </w:r>
      <w:r w:rsidR="003A316C" w:rsidRPr="00136815">
        <w:rPr>
          <w:rFonts w:ascii="Tahoma" w:hAnsi="Tahoma" w:cs="Tahoma"/>
        </w:rPr>
        <w:t>would make sense to check with all staff to see if they would like to use it.</w:t>
      </w:r>
      <w:r w:rsidR="008D7E94" w:rsidRPr="00136815">
        <w:rPr>
          <w:rFonts w:ascii="Tahoma" w:hAnsi="Tahoma" w:cs="Tahoma"/>
        </w:rPr>
        <w:t xml:space="preserve"> If the computer is being used remotely, an agreement will need to be signed by the user. The City would have an example of this policy to refer to.</w:t>
      </w:r>
      <w:r w:rsidR="00B20EE6" w:rsidRPr="00136815">
        <w:rPr>
          <w:rFonts w:ascii="Tahoma" w:hAnsi="Tahoma" w:cs="Tahoma"/>
        </w:rPr>
        <w:t xml:space="preserve"> The Administrative Assistant will contact the City about this policy.</w:t>
      </w:r>
      <w:r w:rsidR="00B20EE6">
        <w:rPr>
          <w:rFonts w:ascii="Tahoma" w:hAnsi="Tahoma" w:cs="Tahoma"/>
        </w:rPr>
        <w:br/>
      </w:r>
      <w:r w:rsidR="00C81D38">
        <w:rPr>
          <w:rFonts w:ascii="Tahoma" w:hAnsi="Tahoma" w:cs="Tahoma"/>
        </w:rPr>
        <w:t>A request from Rotary Stratford has come in to request $100 in Downtown Dollars for the Dave Blackburn Memorial Car Rally</w:t>
      </w:r>
      <w:r w:rsidR="005B5DC7">
        <w:rPr>
          <w:rFonts w:ascii="Tahoma" w:hAnsi="Tahoma" w:cs="Tahoma"/>
        </w:rPr>
        <w:t xml:space="preserve"> this weekend</w:t>
      </w:r>
      <w:r w:rsidR="00C81D38">
        <w:rPr>
          <w:rFonts w:ascii="Tahoma" w:hAnsi="Tahoma" w:cs="Tahoma"/>
        </w:rPr>
        <w:t xml:space="preserve">. A policy regarding donations of Downtown Dollars needs to be created. </w:t>
      </w:r>
    </w:p>
    <w:p w14:paraId="093F34A7" w14:textId="47AD9F43" w:rsidR="00035E18" w:rsidRDefault="006734E6" w:rsidP="00035E18">
      <w:pPr>
        <w:pStyle w:val="ListParagraph"/>
        <w:ind w:left="360"/>
        <w:rPr>
          <w:rFonts w:ascii="Tahoma" w:hAnsi="Tahoma" w:cs="Tahoma"/>
        </w:rPr>
      </w:pPr>
      <w:r w:rsidRPr="00E4595F">
        <w:rPr>
          <w:rFonts w:ascii="Tahoma" w:hAnsi="Tahoma" w:cs="Tahoma"/>
        </w:rPr>
        <w:t>MOTION: That the BIA donate $100 in Downtown Dollars to the Dave Blackburn Memorial Car Rally, moved by</w:t>
      </w:r>
      <w:r w:rsidR="00E4595F" w:rsidRPr="00E4595F">
        <w:rPr>
          <w:rFonts w:ascii="Tahoma" w:hAnsi="Tahoma" w:cs="Tahoma"/>
        </w:rPr>
        <w:t xml:space="preserve"> Shawn Malvern,</w:t>
      </w:r>
      <w:r w:rsidRPr="00E4595F">
        <w:rPr>
          <w:rFonts w:ascii="Tahoma" w:hAnsi="Tahoma" w:cs="Tahoma"/>
        </w:rPr>
        <w:t xml:space="preserve"> seconded by </w:t>
      </w:r>
      <w:r w:rsidR="00E4595F" w:rsidRPr="00E4595F">
        <w:rPr>
          <w:rFonts w:ascii="Tahoma" w:hAnsi="Tahoma" w:cs="Tahoma"/>
        </w:rPr>
        <w:t>Pamela Coneybeare</w:t>
      </w:r>
      <w:r w:rsidRPr="00E4595F">
        <w:rPr>
          <w:rFonts w:ascii="Tahoma" w:hAnsi="Tahoma" w:cs="Tahoma"/>
        </w:rPr>
        <w:t>. Carried.</w:t>
      </w:r>
      <w:r w:rsidR="00BE20A7">
        <w:rPr>
          <w:rFonts w:ascii="Tahoma" w:hAnsi="Tahoma" w:cs="Tahoma"/>
        </w:rPr>
        <w:br/>
      </w:r>
    </w:p>
    <w:p w14:paraId="4D9932FD" w14:textId="298D1031" w:rsidR="006734E6" w:rsidRDefault="006734E6" w:rsidP="00922775">
      <w:pPr>
        <w:pStyle w:val="ListParagraph"/>
        <w:numPr>
          <w:ilvl w:val="0"/>
          <w:numId w:val="9"/>
        </w:numPr>
        <w:rPr>
          <w:rFonts w:ascii="Tahoma" w:hAnsi="Tahoma" w:cs="Tahoma"/>
        </w:rPr>
      </w:pPr>
      <w:r>
        <w:rPr>
          <w:rFonts w:ascii="Tahoma" w:hAnsi="Tahoma" w:cs="Tahoma"/>
        </w:rPr>
        <w:t>Board Recruitment</w:t>
      </w:r>
    </w:p>
    <w:p w14:paraId="23B2F880" w14:textId="21FE195E" w:rsidR="006734E6" w:rsidRDefault="00C90D97" w:rsidP="006734E6">
      <w:pPr>
        <w:pStyle w:val="ListParagraph"/>
        <w:ind w:left="360"/>
        <w:rPr>
          <w:rFonts w:ascii="Tahoma" w:hAnsi="Tahoma" w:cs="Tahoma"/>
        </w:rPr>
      </w:pPr>
      <w:r>
        <w:rPr>
          <w:rFonts w:ascii="Tahoma" w:hAnsi="Tahoma" w:cs="Tahoma"/>
        </w:rPr>
        <w:t>Revisions made to the recruitment piece. Anne Campion spoke to Tatiana Dafoe, City Clerk, who shared that it is the City’s responsibility to recruit Board members, not the BIA’s.</w:t>
      </w:r>
      <w:r>
        <w:rPr>
          <w:rFonts w:ascii="Tahoma" w:hAnsi="Tahoma" w:cs="Tahoma"/>
        </w:rPr>
        <w:br/>
        <w:t>They are not making changes to the application this year but are looking into these items next year.</w:t>
      </w:r>
      <w:r w:rsidR="00CF0F73">
        <w:rPr>
          <w:rFonts w:ascii="Tahoma" w:hAnsi="Tahoma" w:cs="Tahoma"/>
        </w:rPr>
        <w:t xml:space="preserve"> It was discussed that the City does not recruit for you but they accept applications. The deadline information will go out in October.</w:t>
      </w:r>
      <w:r w:rsidR="005A56AD">
        <w:rPr>
          <w:rFonts w:ascii="Tahoma" w:hAnsi="Tahoma" w:cs="Tahoma"/>
        </w:rPr>
        <w:t xml:space="preserve"> A link to the BIA site has been added to the City’s application page.</w:t>
      </w:r>
      <w:r w:rsidR="006734E6">
        <w:rPr>
          <w:rFonts w:ascii="Tahoma" w:hAnsi="Tahoma" w:cs="Tahoma"/>
        </w:rPr>
        <w:br/>
      </w:r>
    </w:p>
    <w:p w14:paraId="670E0EFA" w14:textId="68FA9CE4" w:rsidR="003954CC" w:rsidRPr="00922775" w:rsidRDefault="00817392" w:rsidP="00922775">
      <w:pPr>
        <w:pStyle w:val="ListParagraph"/>
        <w:numPr>
          <w:ilvl w:val="0"/>
          <w:numId w:val="9"/>
        </w:numPr>
        <w:rPr>
          <w:rFonts w:ascii="Tahoma" w:hAnsi="Tahoma" w:cs="Tahoma"/>
        </w:rPr>
      </w:pPr>
      <w:r w:rsidRPr="0028058F">
        <w:rPr>
          <w:rFonts w:ascii="Tahoma" w:hAnsi="Tahoma" w:cs="Tahoma"/>
        </w:rPr>
        <w:t>Grants and Funding Opportunities</w:t>
      </w:r>
      <w:r w:rsidR="00057C70" w:rsidRPr="00922775">
        <w:rPr>
          <w:rFonts w:ascii="Tahoma" w:hAnsi="Tahoma" w:cs="Tahoma"/>
        </w:rPr>
        <w:br/>
      </w:r>
      <w:r w:rsidR="003C5AB8">
        <w:rPr>
          <w:rFonts w:ascii="Tahoma" w:hAnsi="Tahoma" w:cs="Tahoma"/>
        </w:rPr>
        <w:t>No update.</w:t>
      </w:r>
      <w:r w:rsidR="00956255">
        <w:rPr>
          <w:rFonts w:ascii="Tahoma" w:hAnsi="Tahoma" w:cs="Tahoma"/>
        </w:rPr>
        <w:br/>
      </w:r>
    </w:p>
    <w:p w14:paraId="7ED16C81" w14:textId="0BC6CC3A" w:rsidR="006902DC" w:rsidRDefault="006902DC" w:rsidP="00667742">
      <w:pPr>
        <w:pStyle w:val="ListParagraph"/>
        <w:numPr>
          <w:ilvl w:val="0"/>
          <w:numId w:val="9"/>
        </w:numPr>
        <w:rPr>
          <w:rFonts w:ascii="Tahoma" w:hAnsi="Tahoma" w:cs="Tahoma"/>
        </w:rPr>
      </w:pPr>
      <w:r>
        <w:rPr>
          <w:rFonts w:ascii="Tahoma" w:hAnsi="Tahoma" w:cs="Tahoma"/>
        </w:rPr>
        <w:t>New Business</w:t>
      </w:r>
      <w:r>
        <w:rPr>
          <w:rFonts w:ascii="Tahoma" w:hAnsi="Tahoma" w:cs="Tahoma"/>
        </w:rPr>
        <w:br/>
      </w:r>
      <w:r w:rsidR="00922A40">
        <w:rPr>
          <w:rFonts w:ascii="Tahoma" w:hAnsi="Tahoma" w:cs="Tahoma"/>
        </w:rPr>
        <w:t xml:space="preserve">Marketing energy into local facilities, especially in the quieter months, </w:t>
      </w:r>
      <w:r w:rsidR="00BB2D3C">
        <w:rPr>
          <w:rFonts w:ascii="Tahoma" w:hAnsi="Tahoma" w:cs="Tahoma"/>
        </w:rPr>
        <w:t>e.g.,</w:t>
      </w:r>
      <w:r w:rsidR="00922A40">
        <w:rPr>
          <w:rFonts w:ascii="Tahoma" w:hAnsi="Tahoma" w:cs="Tahoma"/>
        </w:rPr>
        <w:t xml:space="preserve"> the Rotary Complex, Dufferin Arena. The BIA has tried to capture these audiences over the years but there is not a consistent focus. There are a lot of opportunities.</w:t>
      </w:r>
      <w:r w:rsidR="002D3DFE">
        <w:rPr>
          <w:rFonts w:ascii="Tahoma" w:hAnsi="Tahoma" w:cs="Tahoma"/>
        </w:rPr>
        <w:t xml:space="preserve"> Marketing will discuss</w:t>
      </w:r>
      <w:r w:rsidR="001E4EAC">
        <w:rPr>
          <w:rFonts w:ascii="Tahoma" w:hAnsi="Tahoma" w:cs="Tahoma"/>
        </w:rPr>
        <w:t>.</w:t>
      </w:r>
      <w:r w:rsidR="001E4EAC">
        <w:rPr>
          <w:rFonts w:ascii="Tahoma" w:hAnsi="Tahoma" w:cs="Tahoma"/>
        </w:rPr>
        <w:br/>
        <w:t>Transit Bench Agreement – the City has entered into an advertising contract in exchange for benches and revenue. The</w:t>
      </w:r>
      <w:r w:rsidR="00BB2D3C">
        <w:rPr>
          <w:rFonts w:ascii="Tahoma" w:hAnsi="Tahoma" w:cs="Tahoma"/>
        </w:rPr>
        <w:t>re were three</w:t>
      </w:r>
      <w:r w:rsidR="001E4EAC">
        <w:rPr>
          <w:rFonts w:ascii="Tahoma" w:hAnsi="Tahoma" w:cs="Tahoma"/>
        </w:rPr>
        <w:t xml:space="preserve"> downtown locations </w:t>
      </w:r>
      <w:r w:rsidR="00BB2D3C">
        <w:rPr>
          <w:rFonts w:ascii="Tahoma" w:hAnsi="Tahoma" w:cs="Tahoma"/>
        </w:rPr>
        <w:t>to be</w:t>
      </w:r>
      <w:r w:rsidR="001E4EAC">
        <w:rPr>
          <w:rFonts w:ascii="Tahoma" w:hAnsi="Tahoma" w:cs="Tahoma"/>
        </w:rPr>
        <w:t xml:space="preserve"> included</w:t>
      </w:r>
      <w:r w:rsidR="00BB2D3C">
        <w:rPr>
          <w:rFonts w:ascii="Tahoma" w:hAnsi="Tahoma" w:cs="Tahoma"/>
        </w:rPr>
        <w:t xml:space="preserve"> but when inquiries happened, there were no downtown locations open to advertising</w:t>
      </w:r>
      <w:r w:rsidR="001E4EAC">
        <w:rPr>
          <w:rFonts w:ascii="Tahoma" w:hAnsi="Tahoma" w:cs="Tahoma"/>
        </w:rPr>
        <w:t>.</w:t>
      </w:r>
      <w:r w:rsidR="003A4530">
        <w:rPr>
          <w:rFonts w:ascii="Tahoma" w:hAnsi="Tahoma" w:cs="Tahoma"/>
        </w:rPr>
        <w:t xml:space="preserve"> The Board agreed that they would not want to see ads on benches downtown.</w:t>
      </w:r>
      <w:r w:rsidR="009A5102">
        <w:rPr>
          <w:rFonts w:ascii="Tahoma" w:hAnsi="Tahoma" w:cs="Tahoma"/>
        </w:rPr>
        <w:t xml:space="preserve"> Heritage Stratford would also need to get involved since this is advertising on public property. Businesses need to follow a lot of rules about </w:t>
      </w:r>
      <w:r w:rsidR="009A5102" w:rsidRPr="00D421B6">
        <w:rPr>
          <w:rFonts w:ascii="Tahoma" w:hAnsi="Tahoma" w:cs="Tahoma"/>
        </w:rPr>
        <w:t>advertising so all rules should apply.</w:t>
      </w:r>
      <w:r w:rsidR="0048315D" w:rsidRPr="00D421B6">
        <w:rPr>
          <w:rFonts w:ascii="Tahoma" w:hAnsi="Tahoma" w:cs="Tahoma"/>
        </w:rPr>
        <w:t xml:space="preserve"> </w:t>
      </w:r>
      <w:proofErr w:type="spellStart"/>
      <w:r w:rsidR="0048315D" w:rsidRPr="00D421B6">
        <w:rPr>
          <w:rFonts w:ascii="Tahoma" w:hAnsi="Tahoma" w:cs="Tahoma"/>
        </w:rPr>
        <w:t>Councillor</w:t>
      </w:r>
      <w:proofErr w:type="spellEnd"/>
      <w:r w:rsidR="0048315D" w:rsidRPr="00D421B6">
        <w:rPr>
          <w:rFonts w:ascii="Tahoma" w:hAnsi="Tahoma" w:cs="Tahoma"/>
        </w:rPr>
        <w:t xml:space="preserve"> Ingram will reach out to Michael </w:t>
      </w:r>
      <w:proofErr w:type="spellStart"/>
      <w:r w:rsidR="0048315D" w:rsidRPr="00D421B6">
        <w:rPr>
          <w:rFonts w:ascii="Tahoma" w:hAnsi="Tahoma" w:cs="Tahoma"/>
        </w:rPr>
        <w:t>Mousl</w:t>
      </w:r>
      <w:r w:rsidR="00D421B6" w:rsidRPr="00D421B6">
        <w:rPr>
          <w:rFonts w:ascii="Tahoma" w:hAnsi="Tahoma" w:cs="Tahoma"/>
        </w:rPr>
        <w:t>e</w:t>
      </w:r>
      <w:r w:rsidR="0048315D" w:rsidRPr="00D421B6">
        <w:rPr>
          <w:rFonts w:ascii="Tahoma" w:hAnsi="Tahoma" w:cs="Tahoma"/>
        </w:rPr>
        <w:t>y</w:t>
      </w:r>
      <w:proofErr w:type="spellEnd"/>
      <w:r w:rsidR="0048315D" w:rsidRPr="00D421B6">
        <w:rPr>
          <w:rFonts w:ascii="Tahoma" w:hAnsi="Tahoma" w:cs="Tahoma"/>
        </w:rPr>
        <w:t>, Transit</w:t>
      </w:r>
      <w:r w:rsidR="0048315D">
        <w:rPr>
          <w:rFonts w:ascii="Tahoma" w:hAnsi="Tahoma" w:cs="Tahoma"/>
        </w:rPr>
        <w:t xml:space="preserve"> Manager, with the questions about the downtown benches and will copy the Chair and General Manager.</w:t>
      </w:r>
      <w:r w:rsidR="003E1179">
        <w:rPr>
          <w:rFonts w:ascii="Tahoma" w:hAnsi="Tahoma" w:cs="Tahoma"/>
        </w:rPr>
        <w:br/>
        <w:t xml:space="preserve">Boardwalks - A message from a member business came in regarding a slip and fall on a slippery, wet boardwalk. The recommendation from </w:t>
      </w:r>
      <w:proofErr w:type="spellStart"/>
      <w:r w:rsidR="003E1179">
        <w:rPr>
          <w:rFonts w:ascii="Tahoma" w:hAnsi="Tahoma" w:cs="Tahoma"/>
        </w:rPr>
        <w:t>Councillor</w:t>
      </w:r>
      <w:proofErr w:type="spellEnd"/>
      <w:r w:rsidR="003E1179">
        <w:rPr>
          <w:rFonts w:ascii="Tahoma" w:hAnsi="Tahoma" w:cs="Tahoma"/>
        </w:rPr>
        <w:t xml:space="preserve"> Ingram to send the concern to Joan Thomson, the City’s CAO.</w:t>
      </w:r>
      <w:r w:rsidR="00417FB6">
        <w:rPr>
          <w:rFonts w:ascii="Tahoma" w:hAnsi="Tahoma" w:cs="Tahoma"/>
        </w:rPr>
        <w:t xml:space="preserve"> The General Manager will do this and copy the Chair.</w:t>
      </w:r>
      <w:r w:rsidR="001E4EAC">
        <w:rPr>
          <w:rFonts w:ascii="Tahoma" w:hAnsi="Tahoma" w:cs="Tahoma"/>
        </w:rPr>
        <w:br/>
      </w:r>
    </w:p>
    <w:p w14:paraId="6EBFC0A6" w14:textId="4DDAF75B" w:rsidR="00667742" w:rsidRPr="00D56AFE" w:rsidRDefault="00667742" w:rsidP="00667742">
      <w:pPr>
        <w:pStyle w:val="ListParagraph"/>
        <w:numPr>
          <w:ilvl w:val="0"/>
          <w:numId w:val="9"/>
        </w:numPr>
        <w:rPr>
          <w:rFonts w:ascii="Tahoma" w:hAnsi="Tahoma" w:cs="Tahoma"/>
        </w:rPr>
      </w:pPr>
      <w:r w:rsidRPr="00D56AFE">
        <w:rPr>
          <w:rFonts w:ascii="Tahoma" w:hAnsi="Tahoma" w:cs="Tahoma"/>
        </w:rPr>
        <w:t xml:space="preserve">In-Camera Session </w:t>
      </w:r>
      <w:r w:rsidR="006B2EE2">
        <w:rPr>
          <w:rFonts w:ascii="Tahoma" w:hAnsi="Tahoma" w:cs="Tahoma"/>
        </w:rPr>
        <w:t>8:</w:t>
      </w:r>
      <w:r w:rsidR="00214CD8">
        <w:rPr>
          <w:rFonts w:ascii="Tahoma" w:hAnsi="Tahoma" w:cs="Tahoma"/>
        </w:rPr>
        <w:t>54</w:t>
      </w:r>
      <w:r w:rsidRPr="00D56AFE">
        <w:rPr>
          <w:rFonts w:ascii="Tahoma" w:hAnsi="Tahoma" w:cs="Tahoma"/>
        </w:rPr>
        <w:t xml:space="preserve"> P.M.</w:t>
      </w:r>
      <w:r w:rsidRPr="00D56AFE">
        <w:rPr>
          <w:rFonts w:ascii="Tahoma" w:hAnsi="Tahoma" w:cs="Tahoma"/>
        </w:rPr>
        <w:br/>
      </w:r>
      <w:r w:rsidRPr="00D56AFE">
        <w:rPr>
          <w:rFonts w:ascii="Tahoma" w:hAnsi="Tahoma" w:cs="Tahoma" w:hint="eastAsia"/>
        </w:rPr>
        <w:t>In-Camera session to discuss</w:t>
      </w:r>
      <w:r w:rsidRPr="00D56AFE">
        <w:rPr>
          <w:rFonts w:ascii="Tahoma" w:hAnsi="Tahoma" w:cs="Tahoma"/>
        </w:rPr>
        <w:t xml:space="preserve"> “</w:t>
      </w:r>
      <w:r w:rsidRPr="00D56AFE">
        <w:rPr>
          <w:rFonts w:ascii="Tahoma" w:hAnsi="Tahoma" w:cs="Tahoma" w:hint="eastAsia"/>
        </w:rPr>
        <w:t>Employment</w:t>
      </w:r>
      <w:r w:rsidRPr="00D56AFE">
        <w:rPr>
          <w:rFonts w:ascii="Tahoma" w:hAnsi="Tahoma" w:cs="Tahoma"/>
        </w:rPr>
        <w:t xml:space="preserve">” </w:t>
      </w:r>
      <w:r w:rsidRPr="00D56AFE">
        <w:rPr>
          <w:rFonts w:ascii="Tahoma" w:hAnsi="Tahoma" w:cs="Tahoma" w:hint="eastAsia"/>
        </w:rPr>
        <w:t xml:space="preserve">personal matters about an identifiable individual(s) including municipal employees or local board employees (section 239.(2) (b), to </w:t>
      </w:r>
      <w:r w:rsidRPr="00D56AFE">
        <w:rPr>
          <w:rFonts w:ascii="Tahoma" w:hAnsi="Tahoma" w:cs="Tahoma" w:hint="eastAsia"/>
        </w:rPr>
        <w:lastRenderedPageBreak/>
        <w:t>adjourn to Open Session following the In-Camera session.</w:t>
      </w:r>
    </w:p>
    <w:p w14:paraId="4D4E80E3" w14:textId="77777777" w:rsidR="00667742" w:rsidRPr="00667742" w:rsidRDefault="00667742" w:rsidP="00667742">
      <w:pPr>
        <w:pStyle w:val="ListParagraph"/>
        <w:widowControl/>
        <w:suppressAutoHyphens w:val="0"/>
        <w:autoSpaceDN/>
        <w:ind w:left="360"/>
        <w:textAlignment w:val="auto"/>
        <w:rPr>
          <w:rFonts w:ascii="Tahoma" w:hAnsi="Tahoma" w:cs="Tahoma"/>
          <w:szCs w:val="24"/>
          <w:highlight w:val="yellow"/>
        </w:rPr>
      </w:pPr>
    </w:p>
    <w:p w14:paraId="57B3638C" w14:textId="369BD91C" w:rsidR="00667742" w:rsidRPr="00D56AFE" w:rsidRDefault="00667742" w:rsidP="00667742">
      <w:pPr>
        <w:pStyle w:val="ListParagraph"/>
        <w:widowControl/>
        <w:suppressAutoHyphens w:val="0"/>
        <w:autoSpaceDN/>
        <w:ind w:left="360"/>
        <w:textAlignment w:val="auto"/>
        <w:rPr>
          <w:rFonts w:ascii="Tahoma" w:hAnsi="Tahoma" w:cs="Tahoma"/>
          <w:szCs w:val="24"/>
        </w:rPr>
      </w:pPr>
      <w:r w:rsidRPr="00D56AFE">
        <w:rPr>
          <w:rFonts w:ascii="Tahoma" w:hAnsi="Tahoma" w:cs="Tahoma" w:hint="eastAsia"/>
          <w:szCs w:val="24"/>
        </w:rPr>
        <w:t xml:space="preserve">Motion by </w:t>
      </w:r>
      <w:r w:rsidR="00D56AFE" w:rsidRPr="00D56AFE">
        <w:rPr>
          <w:rFonts w:ascii="Tahoma" w:hAnsi="Tahoma" w:cs="Tahoma"/>
          <w:szCs w:val="24"/>
        </w:rPr>
        <w:t>Pamela Coneybeare</w:t>
      </w:r>
      <w:r w:rsidRPr="00D56AFE">
        <w:rPr>
          <w:rFonts w:ascii="Tahoma" w:hAnsi="Tahoma" w:cs="Tahoma" w:hint="eastAsia"/>
          <w:szCs w:val="24"/>
        </w:rPr>
        <w:t xml:space="preserve"> that the Board of Directors meeting adjourn to an In-Camera session to discuss</w:t>
      </w:r>
      <w:r w:rsidRPr="00D56AFE">
        <w:rPr>
          <w:rFonts w:ascii="Tahoma" w:hAnsi="Tahoma" w:cs="Tahoma"/>
          <w:szCs w:val="24"/>
        </w:rPr>
        <w:t xml:space="preserve"> “</w:t>
      </w:r>
      <w:r w:rsidRPr="00D56AFE">
        <w:rPr>
          <w:rFonts w:ascii="Tahoma" w:hAnsi="Tahoma" w:cs="Tahoma" w:hint="eastAsia"/>
          <w:szCs w:val="24"/>
        </w:rPr>
        <w:t>Employment</w:t>
      </w:r>
      <w:r w:rsidRPr="00D56AFE">
        <w:rPr>
          <w:rFonts w:ascii="Tahoma" w:hAnsi="Tahoma" w:cs="Tahoma"/>
          <w:szCs w:val="24"/>
        </w:rPr>
        <w:t>”</w:t>
      </w:r>
      <w:r w:rsidRPr="00D56AFE">
        <w:rPr>
          <w:rFonts w:ascii="Tahoma" w:hAnsi="Tahoma" w:cs="Tahoma" w:hint="eastAsia"/>
          <w:szCs w:val="24"/>
        </w:rPr>
        <w:t xml:space="preserve"> personal matters about an identifiable individual(s) including municipal employees or local board employees (section 239.(2) (b), to adjourn to Open Session following In-Camera session, seconded by </w:t>
      </w:r>
      <w:proofErr w:type="spellStart"/>
      <w:r w:rsidR="00214CD8">
        <w:rPr>
          <w:rFonts w:ascii="Tahoma" w:hAnsi="Tahoma" w:cs="Tahoma"/>
          <w:szCs w:val="24"/>
        </w:rPr>
        <w:t>Councillor</w:t>
      </w:r>
      <w:proofErr w:type="spellEnd"/>
      <w:r w:rsidR="00214CD8">
        <w:rPr>
          <w:rFonts w:ascii="Tahoma" w:hAnsi="Tahoma" w:cs="Tahoma"/>
          <w:szCs w:val="24"/>
        </w:rPr>
        <w:t xml:space="preserve"> Ingram</w:t>
      </w:r>
      <w:r w:rsidRPr="00D56AFE">
        <w:rPr>
          <w:rFonts w:ascii="Tahoma" w:hAnsi="Tahoma" w:cs="Tahoma" w:hint="eastAsia"/>
          <w:szCs w:val="24"/>
        </w:rPr>
        <w:t>. Carried.</w:t>
      </w:r>
    </w:p>
    <w:p w14:paraId="17FEDEF5" w14:textId="77777777" w:rsidR="00667742" w:rsidRPr="00667742" w:rsidRDefault="00667742" w:rsidP="00667742">
      <w:pPr>
        <w:pStyle w:val="ListParagraph"/>
        <w:widowControl/>
        <w:suppressAutoHyphens w:val="0"/>
        <w:autoSpaceDN/>
        <w:ind w:left="360"/>
        <w:textAlignment w:val="auto"/>
        <w:rPr>
          <w:rFonts w:ascii="Tahoma" w:hAnsi="Tahoma" w:cs="Tahoma"/>
          <w:szCs w:val="24"/>
          <w:highlight w:val="yellow"/>
        </w:rPr>
      </w:pPr>
    </w:p>
    <w:p w14:paraId="27BC2277" w14:textId="2070E2CA" w:rsidR="00667742" w:rsidRPr="00F63D54" w:rsidRDefault="00667742" w:rsidP="00667742">
      <w:pPr>
        <w:pStyle w:val="ListParagraph"/>
        <w:widowControl/>
        <w:suppressAutoHyphens w:val="0"/>
        <w:autoSpaceDN/>
        <w:ind w:left="360"/>
        <w:textAlignment w:val="auto"/>
        <w:rPr>
          <w:rFonts w:ascii="Tahoma" w:hAnsi="Tahoma" w:cs="Tahoma"/>
          <w:szCs w:val="24"/>
        </w:rPr>
      </w:pPr>
      <w:r w:rsidRPr="00F63D54">
        <w:rPr>
          <w:rFonts w:ascii="Tahoma" w:hAnsi="Tahoma" w:cs="Tahoma"/>
          <w:szCs w:val="24"/>
        </w:rPr>
        <w:t>*</w:t>
      </w:r>
      <w:r w:rsidR="00F63D54" w:rsidRPr="00F63D54">
        <w:rPr>
          <w:rFonts w:ascii="Tahoma" w:hAnsi="Tahoma" w:cs="Tahoma"/>
          <w:szCs w:val="24"/>
        </w:rPr>
        <w:t xml:space="preserve">Recording Secretary </w:t>
      </w:r>
      <w:r w:rsidR="00136815">
        <w:rPr>
          <w:rFonts w:ascii="Tahoma" w:hAnsi="Tahoma" w:cs="Tahoma"/>
          <w:szCs w:val="24"/>
        </w:rPr>
        <w:t xml:space="preserve">and BIA staff </w:t>
      </w:r>
      <w:r w:rsidR="00F63D54" w:rsidRPr="00F63D54">
        <w:rPr>
          <w:rFonts w:ascii="Tahoma" w:hAnsi="Tahoma" w:cs="Tahoma"/>
          <w:szCs w:val="24"/>
        </w:rPr>
        <w:t>ha</w:t>
      </w:r>
      <w:r w:rsidR="00136815">
        <w:rPr>
          <w:rFonts w:ascii="Tahoma" w:hAnsi="Tahoma" w:cs="Tahoma"/>
          <w:szCs w:val="24"/>
        </w:rPr>
        <w:t>ve</w:t>
      </w:r>
      <w:r w:rsidRPr="00F63D54">
        <w:rPr>
          <w:rFonts w:ascii="Tahoma" w:hAnsi="Tahoma" w:cs="Tahoma"/>
          <w:szCs w:val="24"/>
        </w:rPr>
        <w:t xml:space="preserve"> now left.</w:t>
      </w:r>
    </w:p>
    <w:p w14:paraId="7782F150" w14:textId="77777777" w:rsidR="00667742" w:rsidRPr="00667742" w:rsidRDefault="00667742" w:rsidP="00667742">
      <w:pPr>
        <w:pStyle w:val="ListParagraph"/>
        <w:widowControl/>
        <w:suppressAutoHyphens w:val="0"/>
        <w:autoSpaceDN/>
        <w:ind w:left="360"/>
        <w:textAlignment w:val="auto"/>
        <w:rPr>
          <w:rFonts w:ascii="Tahoma" w:hAnsi="Tahoma" w:cs="Tahoma"/>
          <w:szCs w:val="24"/>
          <w:highlight w:val="yellow"/>
        </w:rPr>
      </w:pPr>
    </w:p>
    <w:p w14:paraId="75709234" w14:textId="059E2500" w:rsidR="00667742" w:rsidRPr="000F6319" w:rsidRDefault="00667742" w:rsidP="00667742">
      <w:pPr>
        <w:pStyle w:val="ListParagraph"/>
        <w:widowControl/>
        <w:suppressAutoHyphens w:val="0"/>
        <w:autoSpaceDN/>
        <w:ind w:left="360"/>
        <w:textAlignment w:val="auto"/>
        <w:rPr>
          <w:rFonts w:ascii="Tahoma" w:hAnsi="Tahoma" w:cs="Tahoma"/>
          <w:szCs w:val="24"/>
        </w:rPr>
      </w:pPr>
      <w:r w:rsidRPr="00584783">
        <w:rPr>
          <w:rFonts w:ascii="Tahoma" w:hAnsi="Tahoma" w:cs="Tahoma" w:hint="eastAsia"/>
          <w:szCs w:val="24"/>
        </w:rPr>
        <w:t>In-</w:t>
      </w:r>
      <w:r w:rsidRPr="000F6319">
        <w:rPr>
          <w:rFonts w:ascii="Tahoma" w:hAnsi="Tahoma" w:cs="Tahoma" w:hint="eastAsia"/>
          <w:szCs w:val="24"/>
        </w:rPr>
        <w:t xml:space="preserve">camera session. </w:t>
      </w:r>
    </w:p>
    <w:p w14:paraId="7AA5D6BD" w14:textId="77777777" w:rsidR="00667742" w:rsidRPr="000F6319" w:rsidRDefault="00667742" w:rsidP="00922775">
      <w:pPr>
        <w:widowControl/>
        <w:suppressAutoHyphens w:val="0"/>
        <w:autoSpaceDN/>
        <w:textAlignment w:val="auto"/>
        <w:rPr>
          <w:rFonts w:ascii="Tahoma" w:hAnsi="Tahoma" w:cs="Tahoma"/>
        </w:rPr>
      </w:pPr>
    </w:p>
    <w:p w14:paraId="472C089F" w14:textId="5EE7279A" w:rsidR="00667742" w:rsidRPr="000F6319" w:rsidRDefault="00667742" w:rsidP="00667742">
      <w:pPr>
        <w:pStyle w:val="ListParagraph"/>
        <w:widowControl/>
        <w:suppressAutoHyphens w:val="0"/>
        <w:autoSpaceDN/>
        <w:ind w:left="360"/>
        <w:textAlignment w:val="auto"/>
        <w:rPr>
          <w:rFonts w:ascii="Tahoma" w:hAnsi="Tahoma" w:cs="Tahoma"/>
          <w:szCs w:val="24"/>
        </w:rPr>
      </w:pPr>
      <w:r w:rsidRPr="000F6319">
        <w:rPr>
          <w:rFonts w:ascii="Tahoma" w:hAnsi="Tahoma" w:cs="Tahoma" w:hint="eastAsia"/>
          <w:szCs w:val="24"/>
        </w:rPr>
        <w:t xml:space="preserve">Motion by </w:t>
      </w:r>
      <w:r w:rsidR="000F6319" w:rsidRPr="000F6319">
        <w:rPr>
          <w:rFonts w:ascii="Tahoma" w:hAnsi="Tahoma" w:cs="Tahoma"/>
          <w:szCs w:val="24"/>
        </w:rPr>
        <w:t>Rob Russell</w:t>
      </w:r>
      <w:r w:rsidR="00D56490" w:rsidRPr="000F6319">
        <w:rPr>
          <w:rFonts w:ascii="Tahoma" w:hAnsi="Tahoma" w:cs="Tahoma"/>
          <w:szCs w:val="24"/>
        </w:rPr>
        <w:t xml:space="preserve"> that</w:t>
      </w:r>
      <w:r w:rsidRPr="000F6319">
        <w:rPr>
          <w:rFonts w:ascii="Tahoma" w:hAnsi="Tahoma" w:cs="Tahoma" w:hint="eastAsia"/>
          <w:szCs w:val="24"/>
        </w:rPr>
        <w:t xml:space="preserve"> the Board come out of the In-Camera session and reconvene into Open Session, seconded by </w:t>
      </w:r>
      <w:proofErr w:type="spellStart"/>
      <w:r w:rsidR="000F6319" w:rsidRPr="000F6319">
        <w:rPr>
          <w:rFonts w:ascii="Tahoma" w:hAnsi="Tahoma" w:cs="Tahoma"/>
          <w:szCs w:val="24"/>
        </w:rPr>
        <w:t>Councillor</w:t>
      </w:r>
      <w:proofErr w:type="spellEnd"/>
      <w:r w:rsidR="000F6319" w:rsidRPr="000F6319">
        <w:rPr>
          <w:rFonts w:ascii="Tahoma" w:hAnsi="Tahoma" w:cs="Tahoma"/>
          <w:szCs w:val="24"/>
        </w:rPr>
        <w:t xml:space="preserve"> Ingram</w:t>
      </w:r>
      <w:r w:rsidRPr="000F6319">
        <w:rPr>
          <w:rFonts w:ascii="Tahoma" w:hAnsi="Tahoma" w:cs="Tahoma"/>
          <w:szCs w:val="24"/>
        </w:rPr>
        <w:t>.</w:t>
      </w:r>
      <w:r w:rsidRPr="000F6319">
        <w:rPr>
          <w:rFonts w:ascii="Tahoma" w:hAnsi="Tahoma" w:cs="Tahoma" w:hint="eastAsia"/>
          <w:szCs w:val="24"/>
        </w:rPr>
        <w:t xml:space="preserve"> Carried.</w:t>
      </w:r>
    </w:p>
    <w:p w14:paraId="7F538E41" w14:textId="77777777" w:rsidR="00667742" w:rsidRPr="002F61D2" w:rsidRDefault="00667742" w:rsidP="00667742">
      <w:pPr>
        <w:pStyle w:val="ListParagraph"/>
        <w:widowControl/>
        <w:suppressAutoHyphens w:val="0"/>
        <w:autoSpaceDN/>
        <w:ind w:left="360"/>
        <w:textAlignment w:val="auto"/>
        <w:rPr>
          <w:rFonts w:ascii="Tahoma" w:hAnsi="Tahoma" w:cs="Tahoma"/>
          <w:szCs w:val="24"/>
          <w:highlight w:val="yellow"/>
        </w:rPr>
      </w:pPr>
    </w:p>
    <w:p w14:paraId="4385534B" w14:textId="09EF9991" w:rsidR="00667742" w:rsidRPr="000F6319" w:rsidRDefault="00667742" w:rsidP="00667742">
      <w:pPr>
        <w:pStyle w:val="ListParagraph"/>
        <w:widowControl/>
        <w:suppressAutoHyphens w:val="0"/>
        <w:autoSpaceDN/>
        <w:ind w:left="360"/>
        <w:textAlignment w:val="auto"/>
        <w:rPr>
          <w:rFonts w:ascii="Tahoma" w:hAnsi="Tahoma" w:cs="Tahoma"/>
          <w:szCs w:val="24"/>
        </w:rPr>
      </w:pPr>
      <w:r w:rsidRPr="000F6319">
        <w:rPr>
          <w:rFonts w:ascii="Tahoma" w:hAnsi="Tahoma" w:cs="Tahoma" w:hint="eastAsia"/>
          <w:szCs w:val="24"/>
        </w:rPr>
        <w:t xml:space="preserve">Chair, </w:t>
      </w:r>
      <w:r w:rsidRPr="000F6319">
        <w:rPr>
          <w:rFonts w:ascii="Tahoma" w:hAnsi="Tahoma" w:cs="Tahoma"/>
          <w:szCs w:val="24"/>
        </w:rPr>
        <w:t>Pamela Coneybeare</w:t>
      </w:r>
      <w:r w:rsidRPr="000F6319">
        <w:rPr>
          <w:rFonts w:ascii="Tahoma" w:hAnsi="Tahoma" w:cs="Tahoma" w:hint="eastAsia"/>
          <w:szCs w:val="24"/>
        </w:rPr>
        <w:t>, advises that the Board of Directors met in In-Camera session to discuss the following matter:</w:t>
      </w:r>
      <w:r w:rsidRPr="000F6319">
        <w:rPr>
          <w:rFonts w:ascii="Tahoma" w:hAnsi="Tahoma" w:cs="Tahoma"/>
          <w:szCs w:val="24"/>
        </w:rPr>
        <w:t xml:space="preserve"> </w:t>
      </w:r>
      <w:r w:rsidRPr="000F6319">
        <w:rPr>
          <w:rFonts w:ascii="Tahoma" w:hAnsi="Tahoma" w:cs="Tahoma" w:hint="eastAsia"/>
          <w:szCs w:val="24"/>
        </w:rPr>
        <w:t xml:space="preserve">personal matters about an identifiable individual(s) including municipal employees or local board employees (section 239.(2) (b). </w:t>
      </w:r>
    </w:p>
    <w:p w14:paraId="6CD92B80" w14:textId="77777777" w:rsidR="00667742" w:rsidRPr="00DF0ACA" w:rsidRDefault="00667742" w:rsidP="00667742">
      <w:pPr>
        <w:pStyle w:val="ListParagraph"/>
        <w:widowControl/>
        <w:suppressAutoHyphens w:val="0"/>
        <w:autoSpaceDN/>
        <w:ind w:left="360"/>
        <w:textAlignment w:val="auto"/>
        <w:rPr>
          <w:rFonts w:ascii="Tahoma" w:hAnsi="Tahoma" w:cs="Tahoma"/>
          <w:szCs w:val="24"/>
        </w:rPr>
      </w:pPr>
    </w:p>
    <w:p w14:paraId="5A00E0DF" w14:textId="518F17F2" w:rsidR="00667742" w:rsidRDefault="007B31B2" w:rsidP="00667742">
      <w:pPr>
        <w:pStyle w:val="ListParagraph"/>
        <w:widowControl/>
        <w:suppressAutoHyphens w:val="0"/>
        <w:autoSpaceDN/>
        <w:ind w:left="360"/>
        <w:textAlignment w:val="auto"/>
        <w:rPr>
          <w:rFonts w:ascii="Tahoma" w:hAnsi="Tahoma" w:cs="Tahoma"/>
          <w:szCs w:val="24"/>
        </w:rPr>
      </w:pPr>
      <w:r w:rsidRPr="007B31B2">
        <w:rPr>
          <w:rFonts w:ascii="Tahoma" w:hAnsi="Tahoma" w:cs="Tahoma" w:hint="eastAsia"/>
          <w:szCs w:val="24"/>
        </w:rPr>
        <w:t>The Chair advised that in the in-camera session, the Board made a recommendation to the A&amp;E co-chair and HR committee with regards to sensitively sharing with staff the results and comments from the EDIAR survey.</w:t>
      </w:r>
    </w:p>
    <w:p w14:paraId="799670F5" w14:textId="77777777" w:rsidR="007B31B2" w:rsidRPr="007B31B2" w:rsidRDefault="007B31B2" w:rsidP="00667742">
      <w:pPr>
        <w:pStyle w:val="ListParagraph"/>
        <w:widowControl/>
        <w:suppressAutoHyphens w:val="0"/>
        <w:autoSpaceDN/>
        <w:ind w:left="360"/>
        <w:textAlignment w:val="auto"/>
        <w:rPr>
          <w:rFonts w:ascii="Tahoma" w:hAnsi="Tahoma" w:cs="Tahoma"/>
          <w:szCs w:val="24"/>
          <w:lang w:val="en-CA"/>
        </w:rPr>
      </w:pPr>
    </w:p>
    <w:p w14:paraId="56944B68" w14:textId="5D8F53D6" w:rsidR="005A57E9" w:rsidRPr="000F6319" w:rsidRDefault="008B3B00" w:rsidP="007B5E1D">
      <w:pPr>
        <w:pStyle w:val="ListParagraph"/>
        <w:widowControl/>
        <w:numPr>
          <w:ilvl w:val="0"/>
          <w:numId w:val="9"/>
        </w:numPr>
        <w:suppressAutoHyphens w:val="0"/>
        <w:autoSpaceDN/>
        <w:textAlignment w:val="auto"/>
        <w:rPr>
          <w:rFonts w:ascii="Tahoma" w:hAnsi="Tahoma" w:cs="Tahoma"/>
          <w:szCs w:val="24"/>
        </w:rPr>
      </w:pPr>
      <w:r w:rsidRPr="000F6319">
        <w:rPr>
          <w:rFonts w:ascii="Tahoma" w:hAnsi="Tahoma" w:cs="Tahoma"/>
        </w:rPr>
        <w:t>Adjourn</w:t>
      </w:r>
      <w:r w:rsidR="006D15BE" w:rsidRPr="000F6319">
        <w:rPr>
          <w:rFonts w:ascii="Tahoma" w:hAnsi="Tahoma" w:cs="Tahoma"/>
        </w:rPr>
        <w:br/>
        <w:t>Motion to adjourn the Board meeting at</w:t>
      </w:r>
      <w:r w:rsidR="003668BA" w:rsidRPr="000F6319">
        <w:rPr>
          <w:rFonts w:ascii="Tahoma" w:hAnsi="Tahoma" w:cs="Tahoma"/>
        </w:rPr>
        <w:t xml:space="preserve"> </w:t>
      </w:r>
      <w:r w:rsidR="000F6319" w:rsidRPr="000F6319">
        <w:rPr>
          <w:rFonts w:ascii="Tahoma" w:hAnsi="Tahoma" w:cs="Tahoma"/>
        </w:rPr>
        <w:t>9:27</w:t>
      </w:r>
      <w:r w:rsidR="006D15BE" w:rsidRPr="000F6319">
        <w:rPr>
          <w:rFonts w:ascii="Tahoma" w:hAnsi="Tahoma" w:cs="Tahoma"/>
        </w:rPr>
        <w:t xml:space="preserve"> </w:t>
      </w:r>
      <w:r w:rsidR="00C66ADE" w:rsidRPr="000F6319">
        <w:rPr>
          <w:rFonts w:ascii="Tahoma" w:hAnsi="Tahoma" w:cs="Tahoma"/>
        </w:rPr>
        <w:t>P</w:t>
      </w:r>
      <w:r w:rsidR="006D15BE" w:rsidRPr="000F6319">
        <w:rPr>
          <w:rFonts w:ascii="Tahoma" w:hAnsi="Tahoma" w:cs="Tahoma"/>
        </w:rPr>
        <w:t>.M. moved by</w:t>
      </w:r>
      <w:r w:rsidR="00A05A7E" w:rsidRPr="000F6319">
        <w:rPr>
          <w:rFonts w:ascii="Tahoma" w:hAnsi="Tahoma" w:cs="Tahoma"/>
        </w:rPr>
        <w:t xml:space="preserve"> </w:t>
      </w:r>
      <w:r w:rsidR="000F6319" w:rsidRPr="000F6319">
        <w:rPr>
          <w:rFonts w:ascii="Tahoma" w:hAnsi="Tahoma" w:cs="Tahoma"/>
        </w:rPr>
        <w:t>Rob Russell</w:t>
      </w:r>
      <w:r w:rsidR="006623AC" w:rsidRPr="000F6319">
        <w:rPr>
          <w:rFonts w:ascii="Tahoma" w:hAnsi="Tahoma" w:cs="Tahoma"/>
        </w:rPr>
        <w:t>.</w:t>
      </w:r>
    </w:p>
    <w:sectPr w:rsidR="005A57E9" w:rsidRPr="000F6319" w:rsidSect="004A2493">
      <w:headerReference w:type="first" r:id="rId7"/>
      <w:pgSz w:w="12240" w:h="15840" w:code="1"/>
      <w:pgMar w:top="864" w:right="965" w:bottom="720" w:left="965" w:header="403"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E9CF" w14:textId="77777777" w:rsidR="009C1991" w:rsidRDefault="009C1991">
      <w:pPr>
        <w:rPr>
          <w:rFonts w:hint="eastAsia"/>
        </w:rPr>
      </w:pPr>
      <w:r>
        <w:separator/>
      </w:r>
    </w:p>
  </w:endnote>
  <w:endnote w:type="continuationSeparator" w:id="0">
    <w:p w14:paraId="675789C2" w14:textId="77777777" w:rsidR="009C1991" w:rsidRDefault="009C199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2"/>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g-1ff11">
    <w:altName w:val="Cambria"/>
    <w:panose1 w:val="00000000000000000000"/>
    <w:charset w:val="00"/>
    <w:family w:val="roman"/>
    <w:notTrueType/>
    <w:pitch w:val="default"/>
  </w:font>
  <w:font w:name="pg-1ff16">
    <w:altName w:val="Cambria"/>
    <w:panose1 w:val="00000000000000000000"/>
    <w:charset w:val="00"/>
    <w:family w:val="roman"/>
    <w:notTrueType/>
    <w:pitch w:val="default"/>
  </w:font>
  <w:font w:name="pg-1ff17">
    <w:altName w:val="Cambria"/>
    <w:panose1 w:val="00000000000000000000"/>
    <w:charset w:val="00"/>
    <w:family w:val="roman"/>
    <w:notTrueType/>
    <w:pitch w:val="default"/>
  </w:font>
  <w:font w:name="pg-1ff2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207A" w14:textId="77777777" w:rsidR="009C1991" w:rsidRDefault="009C1991">
      <w:pPr>
        <w:rPr>
          <w:rFonts w:hint="eastAsia"/>
        </w:rPr>
      </w:pPr>
      <w:r>
        <w:rPr>
          <w:color w:val="000000"/>
        </w:rPr>
        <w:separator/>
      </w:r>
    </w:p>
  </w:footnote>
  <w:footnote w:type="continuationSeparator" w:id="0">
    <w:p w14:paraId="15F49AEE" w14:textId="77777777" w:rsidR="009C1991" w:rsidRDefault="009C199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BE50" w14:textId="35862587" w:rsidR="00A83354" w:rsidRPr="000A2C53" w:rsidRDefault="00CE41D8" w:rsidP="00A83354">
    <w:pPr>
      <w:pStyle w:val="Standard"/>
      <w:rPr>
        <w:rFonts w:ascii="Tahoma" w:hAnsi="Tahoma" w:cs="Tahoma"/>
        <w:b/>
        <w:bCs/>
      </w:rPr>
    </w:pPr>
    <w:r>
      <w:rPr>
        <w:rFonts w:ascii="Tahoma" w:hAnsi="Tahoma" w:cs="Tahoma"/>
        <w:b/>
        <w:bCs/>
      </w:rPr>
      <w:t xml:space="preserve">Downtown </w:t>
    </w:r>
    <w:r w:rsidR="00A83354" w:rsidRPr="000A2C53">
      <w:rPr>
        <w:rFonts w:ascii="Tahoma" w:hAnsi="Tahoma" w:cs="Tahoma"/>
        <w:b/>
        <w:bCs/>
      </w:rPr>
      <w:t>Stratford</w:t>
    </w:r>
  </w:p>
  <w:p w14:paraId="442FF64D" w14:textId="2F111526" w:rsidR="00A83354" w:rsidRPr="000A2C53" w:rsidRDefault="00A83354" w:rsidP="00A83354">
    <w:pPr>
      <w:pStyle w:val="Standard"/>
      <w:rPr>
        <w:rFonts w:ascii="Tahoma" w:hAnsi="Tahoma" w:cs="Tahoma"/>
      </w:rPr>
    </w:pPr>
    <w:r w:rsidRPr="000A2C53">
      <w:rPr>
        <w:rFonts w:ascii="Tahoma" w:hAnsi="Tahoma" w:cs="Tahoma"/>
      </w:rPr>
      <w:t xml:space="preserve">Board of </w:t>
    </w:r>
    <w:r w:rsidR="00CE41D8">
      <w:rPr>
        <w:rFonts w:ascii="Tahoma" w:hAnsi="Tahoma" w:cs="Tahoma"/>
      </w:rPr>
      <w:t>Directors</w:t>
    </w:r>
    <w:r>
      <w:rPr>
        <w:rFonts w:ascii="Tahoma" w:hAnsi="Tahoma" w:cs="Tahoma"/>
      </w:rPr>
      <w:t xml:space="preserve"> Meeting </w:t>
    </w:r>
    <w:r w:rsidR="00922775">
      <w:rPr>
        <w:rFonts w:ascii="Tahoma" w:hAnsi="Tahoma" w:cs="Tahoma"/>
      </w:rPr>
      <w:t>September 27, 2022</w:t>
    </w:r>
    <w:r w:rsidR="00A96487">
      <w:rPr>
        <w:rFonts w:ascii="Tahoma" w:hAnsi="Tahoma" w:cs="Tahoma"/>
      </w:rPr>
      <w:br/>
    </w:r>
    <w:r w:rsidR="00415FD2">
      <w:rPr>
        <w:rFonts w:ascii="Tahoma" w:hAnsi="Tahoma" w:cs="Tahoma"/>
      </w:rPr>
      <w:t>6:15 P.M. v</w:t>
    </w:r>
    <w:r w:rsidR="00A96487">
      <w:rPr>
        <w:rFonts w:ascii="Tahoma" w:hAnsi="Tahoma" w:cs="Tahoma"/>
      </w:rPr>
      <w:t>ia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221"/>
    <w:multiLevelType w:val="multilevel"/>
    <w:tmpl w:val="9BBAA3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49C7A60"/>
    <w:multiLevelType w:val="multilevel"/>
    <w:tmpl w:val="00284A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4A56988"/>
    <w:multiLevelType w:val="hybridMultilevel"/>
    <w:tmpl w:val="960A69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E97CC9"/>
    <w:multiLevelType w:val="hybridMultilevel"/>
    <w:tmpl w:val="FAD45B44"/>
    <w:lvl w:ilvl="0" w:tplc="1009000F">
      <w:start w:val="1"/>
      <w:numFmt w:val="decimal"/>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0F765E7D"/>
    <w:multiLevelType w:val="hybridMultilevel"/>
    <w:tmpl w:val="5A748118"/>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C582D"/>
    <w:multiLevelType w:val="multilevel"/>
    <w:tmpl w:val="17EE4B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36B319B"/>
    <w:multiLevelType w:val="multilevel"/>
    <w:tmpl w:val="AABEC0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82A490A"/>
    <w:multiLevelType w:val="hybridMultilevel"/>
    <w:tmpl w:val="9C3042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E7D5EB0"/>
    <w:multiLevelType w:val="hybridMultilevel"/>
    <w:tmpl w:val="B5D062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02C771E"/>
    <w:multiLevelType w:val="hybridMultilevel"/>
    <w:tmpl w:val="3092D8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0EC44E2"/>
    <w:multiLevelType w:val="hybridMultilevel"/>
    <w:tmpl w:val="B262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021B0"/>
    <w:multiLevelType w:val="hybridMultilevel"/>
    <w:tmpl w:val="191C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F2CD9"/>
    <w:multiLevelType w:val="hybridMultilevel"/>
    <w:tmpl w:val="76D65D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C12542"/>
    <w:multiLevelType w:val="multilevel"/>
    <w:tmpl w:val="FFC82B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C921DE5"/>
    <w:multiLevelType w:val="hybridMultilevel"/>
    <w:tmpl w:val="784A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75006"/>
    <w:multiLevelType w:val="hybridMultilevel"/>
    <w:tmpl w:val="7020F4A0"/>
    <w:lvl w:ilvl="0" w:tplc="10090017">
      <w:start w:val="1"/>
      <w:numFmt w:val="lowerLetter"/>
      <w:lvlText w:val="%1)"/>
      <w:lvlJc w:val="left"/>
      <w:pPr>
        <w:ind w:left="1778" w:hanging="360"/>
      </w:p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6" w15:restartNumberingAfterBreak="0">
    <w:nsid w:val="2EF64067"/>
    <w:multiLevelType w:val="hybridMultilevel"/>
    <w:tmpl w:val="DBE6981E"/>
    <w:lvl w:ilvl="0" w:tplc="1009000F">
      <w:start w:val="1"/>
      <w:numFmt w:val="decimal"/>
      <w:lvlText w:val="%1."/>
      <w:lvlJc w:val="left"/>
      <w:pPr>
        <w:ind w:left="360" w:hanging="360"/>
      </w:pPr>
      <w:rPr>
        <w:rFonts w:hint="default"/>
        <w:b w:val="0"/>
        <w:sz w:val="22"/>
        <w:szCs w:val="22"/>
      </w:rPr>
    </w:lvl>
    <w:lvl w:ilvl="1" w:tplc="10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1968BF"/>
    <w:multiLevelType w:val="hybridMultilevel"/>
    <w:tmpl w:val="E7B6C25C"/>
    <w:lvl w:ilvl="0" w:tplc="69348F7A">
      <w:numFmt w:val="bullet"/>
      <w:lvlText w:val=""/>
      <w:lvlJc w:val="left"/>
      <w:pPr>
        <w:ind w:left="720" w:hanging="360"/>
      </w:pPr>
      <w:rPr>
        <w:rFonts w:ascii="Symbol" w:eastAsia="SimSu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3F3F67"/>
    <w:multiLevelType w:val="hybridMultilevel"/>
    <w:tmpl w:val="22C0A702"/>
    <w:lvl w:ilvl="0" w:tplc="88D286F6">
      <w:numFmt w:val="bullet"/>
      <w:lvlText w:val=""/>
      <w:lvlJc w:val="left"/>
      <w:pPr>
        <w:ind w:left="720" w:hanging="360"/>
      </w:pPr>
      <w:rPr>
        <w:rFonts w:ascii="Symbol" w:eastAsia="SimSu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3C5022"/>
    <w:multiLevelType w:val="hybridMultilevel"/>
    <w:tmpl w:val="D206B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3E2E3E"/>
    <w:multiLevelType w:val="hybridMultilevel"/>
    <w:tmpl w:val="9AC2A9D4"/>
    <w:lvl w:ilvl="0" w:tplc="1009001B">
      <w:start w:val="1"/>
      <w:numFmt w:val="lowerRoman"/>
      <w:lvlText w:val="%1."/>
      <w:lvlJc w:val="right"/>
      <w:pPr>
        <w:ind w:left="2487" w:hanging="360"/>
      </w:pPr>
    </w:lvl>
    <w:lvl w:ilvl="1" w:tplc="10090019" w:tentative="1">
      <w:start w:val="1"/>
      <w:numFmt w:val="lowerLetter"/>
      <w:lvlText w:val="%2."/>
      <w:lvlJc w:val="left"/>
      <w:pPr>
        <w:ind w:left="3207" w:hanging="360"/>
      </w:pPr>
    </w:lvl>
    <w:lvl w:ilvl="2" w:tplc="1009001B" w:tentative="1">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21" w15:restartNumberingAfterBreak="0">
    <w:nsid w:val="390829C2"/>
    <w:multiLevelType w:val="multilevel"/>
    <w:tmpl w:val="58B0BF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3ABE3948"/>
    <w:multiLevelType w:val="hybridMultilevel"/>
    <w:tmpl w:val="2BF259AA"/>
    <w:lvl w:ilvl="0" w:tplc="82465EE4">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4646B8"/>
    <w:multiLevelType w:val="hybridMultilevel"/>
    <w:tmpl w:val="A7D2CFB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44454810"/>
    <w:multiLevelType w:val="multilevel"/>
    <w:tmpl w:val="98904E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4466417E"/>
    <w:multiLevelType w:val="hybridMultilevel"/>
    <w:tmpl w:val="463CDF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EBF4B58"/>
    <w:multiLevelType w:val="hybridMultilevel"/>
    <w:tmpl w:val="9022EF2E"/>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B7C6D"/>
    <w:multiLevelType w:val="hybridMultilevel"/>
    <w:tmpl w:val="8CCAB47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44D52C9"/>
    <w:multiLevelType w:val="multilevel"/>
    <w:tmpl w:val="5AE0AA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9" w15:restartNumberingAfterBreak="0">
    <w:nsid w:val="57A94360"/>
    <w:multiLevelType w:val="hybridMultilevel"/>
    <w:tmpl w:val="F11C551C"/>
    <w:lvl w:ilvl="0" w:tplc="45600404">
      <w:start w:val="4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50A41"/>
    <w:multiLevelType w:val="hybridMultilevel"/>
    <w:tmpl w:val="D0D883C4"/>
    <w:lvl w:ilvl="0" w:tplc="BF409D88">
      <w:start w:val="5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D019E1"/>
    <w:multiLevelType w:val="hybridMultilevel"/>
    <w:tmpl w:val="92925E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526922"/>
    <w:multiLevelType w:val="hybridMultilevel"/>
    <w:tmpl w:val="323C78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72C400D"/>
    <w:multiLevelType w:val="multilevel"/>
    <w:tmpl w:val="C98C9E5A"/>
    <w:lvl w:ilvl="0">
      <w:start w:val="1"/>
      <w:numFmt w:val="decimal"/>
      <w:lvlText w:val="%1."/>
      <w:lvlJc w:val="left"/>
      <w:pPr>
        <w:ind w:left="1069" w:hanging="360"/>
      </w:pPr>
    </w:lvl>
    <w:lvl w:ilvl="1">
      <w:start w:val="1"/>
      <w:numFmt w:val="decimal"/>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34" w15:restartNumberingAfterBreak="0">
    <w:nsid w:val="69413729"/>
    <w:multiLevelType w:val="hybridMultilevel"/>
    <w:tmpl w:val="C2BC25FA"/>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2205"/>
    <w:multiLevelType w:val="hybridMultilevel"/>
    <w:tmpl w:val="9BD84D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D924656"/>
    <w:multiLevelType w:val="hybridMultilevel"/>
    <w:tmpl w:val="1B48F4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0710003"/>
    <w:multiLevelType w:val="hybridMultilevel"/>
    <w:tmpl w:val="64CE88F8"/>
    <w:lvl w:ilvl="0" w:tplc="82465EE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79087644"/>
    <w:multiLevelType w:val="hybridMultilevel"/>
    <w:tmpl w:val="6CC89C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7C053E"/>
    <w:multiLevelType w:val="hybridMultilevel"/>
    <w:tmpl w:val="7C427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416376"/>
    <w:multiLevelType w:val="hybridMultilevel"/>
    <w:tmpl w:val="67964F0A"/>
    <w:lvl w:ilvl="0" w:tplc="F398D4C6">
      <w:start w:val="80"/>
      <w:numFmt w:val="decimal"/>
      <w:lvlText w:val="%1"/>
      <w:lvlJc w:val="left"/>
      <w:pPr>
        <w:ind w:left="360" w:hanging="360"/>
      </w:pPr>
      <w:rPr>
        <w:rFonts w:ascii="Tahoma" w:hAnsi="Tahoma" w:cs="Tahoma"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E583DF4"/>
    <w:multiLevelType w:val="hybridMultilevel"/>
    <w:tmpl w:val="E91A2E46"/>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43EF5"/>
    <w:multiLevelType w:val="hybridMultilevel"/>
    <w:tmpl w:val="D610C4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7FB47059"/>
    <w:multiLevelType w:val="hybridMultilevel"/>
    <w:tmpl w:val="4A68CF70"/>
    <w:lvl w:ilvl="0" w:tplc="82465EE4">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923950095">
    <w:abstractNumId w:val="21"/>
  </w:num>
  <w:num w:numId="2" w16cid:durableId="1431272985">
    <w:abstractNumId w:val="6"/>
  </w:num>
  <w:num w:numId="3" w16cid:durableId="1997612983">
    <w:abstractNumId w:val="24"/>
  </w:num>
  <w:num w:numId="4" w16cid:durableId="263613790">
    <w:abstractNumId w:val="13"/>
  </w:num>
  <w:num w:numId="5" w16cid:durableId="942424598">
    <w:abstractNumId w:val="0"/>
  </w:num>
  <w:num w:numId="6" w16cid:durableId="602958769">
    <w:abstractNumId w:val="5"/>
  </w:num>
  <w:num w:numId="7" w16cid:durableId="1385983126">
    <w:abstractNumId w:val="1"/>
  </w:num>
  <w:num w:numId="8" w16cid:durableId="306788154">
    <w:abstractNumId w:val="33"/>
  </w:num>
  <w:num w:numId="9" w16cid:durableId="1156990744">
    <w:abstractNumId w:val="43"/>
  </w:num>
  <w:num w:numId="10" w16cid:durableId="342510742">
    <w:abstractNumId w:val="31"/>
  </w:num>
  <w:num w:numId="11" w16cid:durableId="421611378">
    <w:abstractNumId w:val="12"/>
  </w:num>
  <w:num w:numId="12" w16cid:durableId="1623994850">
    <w:abstractNumId w:val="3"/>
  </w:num>
  <w:num w:numId="13" w16cid:durableId="473068285">
    <w:abstractNumId w:val="16"/>
  </w:num>
  <w:num w:numId="14" w16cid:durableId="1034380290">
    <w:abstractNumId w:val="30"/>
  </w:num>
  <w:num w:numId="15" w16cid:durableId="1218129328">
    <w:abstractNumId w:val="15"/>
  </w:num>
  <w:num w:numId="16" w16cid:durableId="773983196">
    <w:abstractNumId w:val="20"/>
  </w:num>
  <w:num w:numId="17" w16cid:durableId="1689286441">
    <w:abstractNumId w:val="42"/>
  </w:num>
  <w:num w:numId="18" w16cid:durableId="85425443">
    <w:abstractNumId w:val="38"/>
  </w:num>
  <w:num w:numId="19" w16cid:durableId="1154225213">
    <w:abstractNumId w:val="8"/>
  </w:num>
  <w:num w:numId="20" w16cid:durableId="1911453584">
    <w:abstractNumId w:val="32"/>
  </w:num>
  <w:num w:numId="21" w16cid:durableId="993023040">
    <w:abstractNumId w:val="28"/>
  </w:num>
  <w:num w:numId="22" w16cid:durableId="21907941">
    <w:abstractNumId w:val="17"/>
  </w:num>
  <w:num w:numId="23" w16cid:durableId="1730031069">
    <w:abstractNumId w:val="7"/>
  </w:num>
  <w:num w:numId="24" w16cid:durableId="607782306">
    <w:abstractNumId w:val="29"/>
  </w:num>
  <w:num w:numId="25" w16cid:durableId="1470517956">
    <w:abstractNumId w:val="18"/>
  </w:num>
  <w:num w:numId="26" w16cid:durableId="235484143">
    <w:abstractNumId w:val="22"/>
  </w:num>
  <w:num w:numId="27" w16cid:durableId="1592616794">
    <w:abstractNumId w:val="40"/>
  </w:num>
  <w:num w:numId="28" w16cid:durableId="1978215819">
    <w:abstractNumId w:val="37"/>
  </w:num>
  <w:num w:numId="29" w16cid:durableId="1340161165">
    <w:abstractNumId w:val="36"/>
  </w:num>
  <w:num w:numId="30" w16cid:durableId="538081323">
    <w:abstractNumId w:val="25"/>
  </w:num>
  <w:num w:numId="31" w16cid:durableId="1213464811">
    <w:abstractNumId w:val="27"/>
  </w:num>
  <w:num w:numId="32" w16cid:durableId="63769146">
    <w:abstractNumId w:val="2"/>
  </w:num>
  <w:num w:numId="33" w16cid:durableId="1271934310">
    <w:abstractNumId w:val="10"/>
  </w:num>
  <w:num w:numId="34" w16cid:durableId="1608276234">
    <w:abstractNumId w:val="11"/>
  </w:num>
  <w:num w:numId="35" w16cid:durableId="1150830632">
    <w:abstractNumId w:val="26"/>
  </w:num>
  <w:num w:numId="36" w16cid:durableId="2038654198">
    <w:abstractNumId w:val="41"/>
  </w:num>
  <w:num w:numId="37" w16cid:durableId="921838206">
    <w:abstractNumId w:val="4"/>
  </w:num>
  <w:num w:numId="38" w16cid:durableId="593823530">
    <w:abstractNumId w:val="34"/>
  </w:num>
  <w:num w:numId="39" w16cid:durableId="1964998287">
    <w:abstractNumId w:val="14"/>
  </w:num>
  <w:num w:numId="40" w16cid:durableId="703336003">
    <w:abstractNumId w:val="19"/>
  </w:num>
  <w:num w:numId="41" w16cid:durableId="1301107550">
    <w:abstractNumId w:val="23"/>
  </w:num>
  <w:num w:numId="42" w16cid:durableId="226187953">
    <w:abstractNumId w:val="39"/>
  </w:num>
  <w:num w:numId="43" w16cid:durableId="664744808">
    <w:abstractNumId w:val="35"/>
  </w:num>
  <w:num w:numId="44" w16cid:durableId="284890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1F"/>
    <w:rsid w:val="0000082E"/>
    <w:rsid w:val="0000112F"/>
    <w:rsid w:val="00001202"/>
    <w:rsid w:val="0000156F"/>
    <w:rsid w:val="00001579"/>
    <w:rsid w:val="00001753"/>
    <w:rsid w:val="00001BE0"/>
    <w:rsid w:val="000027F8"/>
    <w:rsid w:val="00003195"/>
    <w:rsid w:val="00003392"/>
    <w:rsid w:val="00003BA4"/>
    <w:rsid w:val="00003CBD"/>
    <w:rsid w:val="000043E3"/>
    <w:rsid w:val="00004694"/>
    <w:rsid w:val="00005672"/>
    <w:rsid w:val="00006600"/>
    <w:rsid w:val="00006FC1"/>
    <w:rsid w:val="0000716F"/>
    <w:rsid w:val="000072C5"/>
    <w:rsid w:val="00007925"/>
    <w:rsid w:val="0001085E"/>
    <w:rsid w:val="0001090C"/>
    <w:rsid w:val="0001258E"/>
    <w:rsid w:val="00012614"/>
    <w:rsid w:val="00012A41"/>
    <w:rsid w:val="00012DA0"/>
    <w:rsid w:val="00012E0A"/>
    <w:rsid w:val="000132AF"/>
    <w:rsid w:val="000145B6"/>
    <w:rsid w:val="0001495E"/>
    <w:rsid w:val="00015357"/>
    <w:rsid w:val="00015B00"/>
    <w:rsid w:val="00015C26"/>
    <w:rsid w:val="00016565"/>
    <w:rsid w:val="0001663C"/>
    <w:rsid w:val="0001773C"/>
    <w:rsid w:val="000177CC"/>
    <w:rsid w:val="00020A7A"/>
    <w:rsid w:val="00022F37"/>
    <w:rsid w:val="00024652"/>
    <w:rsid w:val="00024841"/>
    <w:rsid w:val="00024C24"/>
    <w:rsid w:val="00026022"/>
    <w:rsid w:val="000269BF"/>
    <w:rsid w:val="00026B1F"/>
    <w:rsid w:val="000276A8"/>
    <w:rsid w:val="000312EB"/>
    <w:rsid w:val="00031509"/>
    <w:rsid w:val="0003176B"/>
    <w:rsid w:val="0003178B"/>
    <w:rsid w:val="000318EA"/>
    <w:rsid w:val="00031F11"/>
    <w:rsid w:val="00032E7D"/>
    <w:rsid w:val="00032E86"/>
    <w:rsid w:val="00033E88"/>
    <w:rsid w:val="0003492F"/>
    <w:rsid w:val="000358ED"/>
    <w:rsid w:val="00035922"/>
    <w:rsid w:val="00035E18"/>
    <w:rsid w:val="000363DF"/>
    <w:rsid w:val="000368A9"/>
    <w:rsid w:val="00037382"/>
    <w:rsid w:val="0004085F"/>
    <w:rsid w:val="00040D6D"/>
    <w:rsid w:val="00041313"/>
    <w:rsid w:val="00041B15"/>
    <w:rsid w:val="00041BA2"/>
    <w:rsid w:val="00043242"/>
    <w:rsid w:val="0004361F"/>
    <w:rsid w:val="00044139"/>
    <w:rsid w:val="0004519E"/>
    <w:rsid w:val="000452B0"/>
    <w:rsid w:val="00050AAF"/>
    <w:rsid w:val="00050C14"/>
    <w:rsid w:val="0005195F"/>
    <w:rsid w:val="00051DD9"/>
    <w:rsid w:val="00052627"/>
    <w:rsid w:val="00052C6A"/>
    <w:rsid w:val="00053223"/>
    <w:rsid w:val="00053BC4"/>
    <w:rsid w:val="00053E9D"/>
    <w:rsid w:val="0005480F"/>
    <w:rsid w:val="00055203"/>
    <w:rsid w:val="00055A5F"/>
    <w:rsid w:val="00055C6A"/>
    <w:rsid w:val="00055D0F"/>
    <w:rsid w:val="000563AE"/>
    <w:rsid w:val="00056620"/>
    <w:rsid w:val="00057494"/>
    <w:rsid w:val="00057A37"/>
    <w:rsid w:val="00057C70"/>
    <w:rsid w:val="00060929"/>
    <w:rsid w:val="00060DC3"/>
    <w:rsid w:val="00061B22"/>
    <w:rsid w:val="00063559"/>
    <w:rsid w:val="00063F11"/>
    <w:rsid w:val="00064A6D"/>
    <w:rsid w:val="0006506D"/>
    <w:rsid w:val="000655CE"/>
    <w:rsid w:val="000660FA"/>
    <w:rsid w:val="00066518"/>
    <w:rsid w:val="00067275"/>
    <w:rsid w:val="00067D3A"/>
    <w:rsid w:val="0007051E"/>
    <w:rsid w:val="00071050"/>
    <w:rsid w:val="0007112D"/>
    <w:rsid w:val="000717F0"/>
    <w:rsid w:val="00071874"/>
    <w:rsid w:val="00071F51"/>
    <w:rsid w:val="0007226B"/>
    <w:rsid w:val="000726BB"/>
    <w:rsid w:val="000726C0"/>
    <w:rsid w:val="00072D42"/>
    <w:rsid w:val="000731E5"/>
    <w:rsid w:val="0007411B"/>
    <w:rsid w:val="00074AE8"/>
    <w:rsid w:val="00074F5A"/>
    <w:rsid w:val="0007576A"/>
    <w:rsid w:val="0007670B"/>
    <w:rsid w:val="00076FA9"/>
    <w:rsid w:val="0007783E"/>
    <w:rsid w:val="00077B1C"/>
    <w:rsid w:val="00077B3A"/>
    <w:rsid w:val="00080B18"/>
    <w:rsid w:val="000811CA"/>
    <w:rsid w:val="00081B60"/>
    <w:rsid w:val="000828B3"/>
    <w:rsid w:val="00084A00"/>
    <w:rsid w:val="00085978"/>
    <w:rsid w:val="00085D28"/>
    <w:rsid w:val="000866BC"/>
    <w:rsid w:val="000866D7"/>
    <w:rsid w:val="00091437"/>
    <w:rsid w:val="00091B0D"/>
    <w:rsid w:val="00091E11"/>
    <w:rsid w:val="00091E61"/>
    <w:rsid w:val="00094E21"/>
    <w:rsid w:val="00097F79"/>
    <w:rsid w:val="000A01BA"/>
    <w:rsid w:val="000A0DE4"/>
    <w:rsid w:val="000A0E8A"/>
    <w:rsid w:val="000A1AFA"/>
    <w:rsid w:val="000A1D84"/>
    <w:rsid w:val="000A2C53"/>
    <w:rsid w:val="000A37E6"/>
    <w:rsid w:val="000A3A08"/>
    <w:rsid w:val="000A4258"/>
    <w:rsid w:val="000A4524"/>
    <w:rsid w:val="000A460C"/>
    <w:rsid w:val="000A4C85"/>
    <w:rsid w:val="000A50EA"/>
    <w:rsid w:val="000A5837"/>
    <w:rsid w:val="000A5A90"/>
    <w:rsid w:val="000A6C02"/>
    <w:rsid w:val="000A7E31"/>
    <w:rsid w:val="000B0E51"/>
    <w:rsid w:val="000B15E1"/>
    <w:rsid w:val="000B22DB"/>
    <w:rsid w:val="000B2497"/>
    <w:rsid w:val="000B2637"/>
    <w:rsid w:val="000B2A3D"/>
    <w:rsid w:val="000B5EAD"/>
    <w:rsid w:val="000B6AEA"/>
    <w:rsid w:val="000B72EE"/>
    <w:rsid w:val="000C0AB3"/>
    <w:rsid w:val="000C14F2"/>
    <w:rsid w:val="000C1903"/>
    <w:rsid w:val="000C1B21"/>
    <w:rsid w:val="000C1C6E"/>
    <w:rsid w:val="000C372C"/>
    <w:rsid w:val="000C42EE"/>
    <w:rsid w:val="000C48A6"/>
    <w:rsid w:val="000C4D92"/>
    <w:rsid w:val="000C4E67"/>
    <w:rsid w:val="000C4F3F"/>
    <w:rsid w:val="000C559B"/>
    <w:rsid w:val="000C5963"/>
    <w:rsid w:val="000C59F9"/>
    <w:rsid w:val="000C63EA"/>
    <w:rsid w:val="000C68C4"/>
    <w:rsid w:val="000C7BD3"/>
    <w:rsid w:val="000C7C9A"/>
    <w:rsid w:val="000D02E6"/>
    <w:rsid w:val="000D12C9"/>
    <w:rsid w:val="000D2735"/>
    <w:rsid w:val="000D2F12"/>
    <w:rsid w:val="000D35E8"/>
    <w:rsid w:val="000D46CC"/>
    <w:rsid w:val="000D483C"/>
    <w:rsid w:val="000D4D4E"/>
    <w:rsid w:val="000D6DFD"/>
    <w:rsid w:val="000D6F53"/>
    <w:rsid w:val="000D6FCB"/>
    <w:rsid w:val="000D7529"/>
    <w:rsid w:val="000E0101"/>
    <w:rsid w:val="000E162C"/>
    <w:rsid w:val="000E18A9"/>
    <w:rsid w:val="000E2510"/>
    <w:rsid w:val="000E3171"/>
    <w:rsid w:val="000E32A1"/>
    <w:rsid w:val="000E3844"/>
    <w:rsid w:val="000E3C1F"/>
    <w:rsid w:val="000E4117"/>
    <w:rsid w:val="000E56B7"/>
    <w:rsid w:val="000E6178"/>
    <w:rsid w:val="000E6F3D"/>
    <w:rsid w:val="000E782C"/>
    <w:rsid w:val="000E7B7A"/>
    <w:rsid w:val="000F0507"/>
    <w:rsid w:val="000F0FFB"/>
    <w:rsid w:val="000F18B7"/>
    <w:rsid w:val="000F1E56"/>
    <w:rsid w:val="000F22CC"/>
    <w:rsid w:val="000F2F05"/>
    <w:rsid w:val="000F3756"/>
    <w:rsid w:val="000F51DC"/>
    <w:rsid w:val="000F588D"/>
    <w:rsid w:val="000F5E2A"/>
    <w:rsid w:val="000F6319"/>
    <w:rsid w:val="000F6826"/>
    <w:rsid w:val="000F6E66"/>
    <w:rsid w:val="000F73A2"/>
    <w:rsid w:val="000F7755"/>
    <w:rsid w:val="00100985"/>
    <w:rsid w:val="00100C66"/>
    <w:rsid w:val="001022E6"/>
    <w:rsid w:val="00102A8C"/>
    <w:rsid w:val="0010318D"/>
    <w:rsid w:val="00104795"/>
    <w:rsid w:val="0010487D"/>
    <w:rsid w:val="00105443"/>
    <w:rsid w:val="00105CC8"/>
    <w:rsid w:val="00106B6F"/>
    <w:rsid w:val="00106DA2"/>
    <w:rsid w:val="00106EB5"/>
    <w:rsid w:val="00111F01"/>
    <w:rsid w:val="00112373"/>
    <w:rsid w:val="00112E8A"/>
    <w:rsid w:val="00113040"/>
    <w:rsid w:val="0011323D"/>
    <w:rsid w:val="00113704"/>
    <w:rsid w:val="00113E4D"/>
    <w:rsid w:val="0011484A"/>
    <w:rsid w:val="00115020"/>
    <w:rsid w:val="00116A6F"/>
    <w:rsid w:val="00116E44"/>
    <w:rsid w:val="001173C0"/>
    <w:rsid w:val="00117A87"/>
    <w:rsid w:val="001205BE"/>
    <w:rsid w:val="00120D8D"/>
    <w:rsid w:val="00120F68"/>
    <w:rsid w:val="00121228"/>
    <w:rsid w:val="001218C1"/>
    <w:rsid w:val="0012216E"/>
    <w:rsid w:val="0012329B"/>
    <w:rsid w:val="001232E0"/>
    <w:rsid w:val="001234FE"/>
    <w:rsid w:val="00123B48"/>
    <w:rsid w:val="00124D08"/>
    <w:rsid w:val="00125590"/>
    <w:rsid w:val="00125792"/>
    <w:rsid w:val="001260C3"/>
    <w:rsid w:val="001260FB"/>
    <w:rsid w:val="00126584"/>
    <w:rsid w:val="00126833"/>
    <w:rsid w:val="00126B3E"/>
    <w:rsid w:val="00127381"/>
    <w:rsid w:val="0012738A"/>
    <w:rsid w:val="00127A74"/>
    <w:rsid w:val="0013097B"/>
    <w:rsid w:val="00131803"/>
    <w:rsid w:val="00131A2F"/>
    <w:rsid w:val="00131D49"/>
    <w:rsid w:val="00132560"/>
    <w:rsid w:val="00132DE4"/>
    <w:rsid w:val="00134114"/>
    <w:rsid w:val="00136815"/>
    <w:rsid w:val="001400E7"/>
    <w:rsid w:val="00140711"/>
    <w:rsid w:val="00141BB9"/>
    <w:rsid w:val="00141CC9"/>
    <w:rsid w:val="00143182"/>
    <w:rsid w:val="00144477"/>
    <w:rsid w:val="0014479C"/>
    <w:rsid w:val="001447B7"/>
    <w:rsid w:val="0014530D"/>
    <w:rsid w:val="00145E1A"/>
    <w:rsid w:val="001469A7"/>
    <w:rsid w:val="001470C1"/>
    <w:rsid w:val="00150F20"/>
    <w:rsid w:val="00151059"/>
    <w:rsid w:val="001538A1"/>
    <w:rsid w:val="00153CC0"/>
    <w:rsid w:val="00153ED6"/>
    <w:rsid w:val="00155710"/>
    <w:rsid w:val="00155852"/>
    <w:rsid w:val="00155D9B"/>
    <w:rsid w:val="00155EAC"/>
    <w:rsid w:val="00156009"/>
    <w:rsid w:val="00156539"/>
    <w:rsid w:val="00156976"/>
    <w:rsid w:val="00156A67"/>
    <w:rsid w:val="001574DB"/>
    <w:rsid w:val="001579B4"/>
    <w:rsid w:val="001605E6"/>
    <w:rsid w:val="00160F13"/>
    <w:rsid w:val="001612C2"/>
    <w:rsid w:val="001614C1"/>
    <w:rsid w:val="00162E48"/>
    <w:rsid w:val="001630CA"/>
    <w:rsid w:val="00163310"/>
    <w:rsid w:val="00163A48"/>
    <w:rsid w:val="00164103"/>
    <w:rsid w:val="001658C7"/>
    <w:rsid w:val="0016596F"/>
    <w:rsid w:val="001667E1"/>
    <w:rsid w:val="00166D8C"/>
    <w:rsid w:val="00167814"/>
    <w:rsid w:val="00171E55"/>
    <w:rsid w:val="00172ADC"/>
    <w:rsid w:val="00172F3F"/>
    <w:rsid w:val="00173627"/>
    <w:rsid w:val="00173A09"/>
    <w:rsid w:val="00173A81"/>
    <w:rsid w:val="001742C2"/>
    <w:rsid w:val="00174323"/>
    <w:rsid w:val="00174500"/>
    <w:rsid w:val="00174FAD"/>
    <w:rsid w:val="00175308"/>
    <w:rsid w:val="0017642F"/>
    <w:rsid w:val="00176774"/>
    <w:rsid w:val="00176C25"/>
    <w:rsid w:val="00176DE3"/>
    <w:rsid w:val="001770B1"/>
    <w:rsid w:val="001778F7"/>
    <w:rsid w:val="00177F1F"/>
    <w:rsid w:val="001807F5"/>
    <w:rsid w:val="001818E7"/>
    <w:rsid w:val="001822F2"/>
    <w:rsid w:val="001837DD"/>
    <w:rsid w:val="00184504"/>
    <w:rsid w:val="00184750"/>
    <w:rsid w:val="001849C9"/>
    <w:rsid w:val="00184A9C"/>
    <w:rsid w:val="00184B11"/>
    <w:rsid w:val="00184CCA"/>
    <w:rsid w:val="00184DA9"/>
    <w:rsid w:val="001856C0"/>
    <w:rsid w:val="00185894"/>
    <w:rsid w:val="0018625E"/>
    <w:rsid w:val="0019159A"/>
    <w:rsid w:val="00191C7B"/>
    <w:rsid w:val="00191E2B"/>
    <w:rsid w:val="00192700"/>
    <w:rsid w:val="00192BC6"/>
    <w:rsid w:val="0019327E"/>
    <w:rsid w:val="0019388C"/>
    <w:rsid w:val="001946ED"/>
    <w:rsid w:val="001948D2"/>
    <w:rsid w:val="00195EDC"/>
    <w:rsid w:val="0019639D"/>
    <w:rsid w:val="00196E01"/>
    <w:rsid w:val="00196EA6"/>
    <w:rsid w:val="00197DB5"/>
    <w:rsid w:val="001A032F"/>
    <w:rsid w:val="001A03E4"/>
    <w:rsid w:val="001A0689"/>
    <w:rsid w:val="001A0B54"/>
    <w:rsid w:val="001A0FF8"/>
    <w:rsid w:val="001A1A39"/>
    <w:rsid w:val="001A2559"/>
    <w:rsid w:val="001A2B7B"/>
    <w:rsid w:val="001A3464"/>
    <w:rsid w:val="001A4FC3"/>
    <w:rsid w:val="001A6D31"/>
    <w:rsid w:val="001A78C1"/>
    <w:rsid w:val="001B03D0"/>
    <w:rsid w:val="001B0443"/>
    <w:rsid w:val="001B0F88"/>
    <w:rsid w:val="001B2291"/>
    <w:rsid w:val="001B3E06"/>
    <w:rsid w:val="001B50E5"/>
    <w:rsid w:val="001B59A4"/>
    <w:rsid w:val="001B60E6"/>
    <w:rsid w:val="001B70C1"/>
    <w:rsid w:val="001B7A35"/>
    <w:rsid w:val="001C04EE"/>
    <w:rsid w:val="001C0903"/>
    <w:rsid w:val="001C0AA8"/>
    <w:rsid w:val="001C1332"/>
    <w:rsid w:val="001C1736"/>
    <w:rsid w:val="001C3297"/>
    <w:rsid w:val="001C3464"/>
    <w:rsid w:val="001C351B"/>
    <w:rsid w:val="001C38BB"/>
    <w:rsid w:val="001C3EF4"/>
    <w:rsid w:val="001C44F5"/>
    <w:rsid w:val="001C4B13"/>
    <w:rsid w:val="001C5B3C"/>
    <w:rsid w:val="001C6B77"/>
    <w:rsid w:val="001C77A7"/>
    <w:rsid w:val="001D0282"/>
    <w:rsid w:val="001D050B"/>
    <w:rsid w:val="001D089C"/>
    <w:rsid w:val="001D0961"/>
    <w:rsid w:val="001D0CED"/>
    <w:rsid w:val="001D0DBF"/>
    <w:rsid w:val="001D0F35"/>
    <w:rsid w:val="001D1066"/>
    <w:rsid w:val="001D1308"/>
    <w:rsid w:val="001D181F"/>
    <w:rsid w:val="001D1AA7"/>
    <w:rsid w:val="001D3BA5"/>
    <w:rsid w:val="001D4FE4"/>
    <w:rsid w:val="001D51E6"/>
    <w:rsid w:val="001D54EC"/>
    <w:rsid w:val="001D56B3"/>
    <w:rsid w:val="001D58DC"/>
    <w:rsid w:val="001D7239"/>
    <w:rsid w:val="001D729C"/>
    <w:rsid w:val="001D792C"/>
    <w:rsid w:val="001D7A32"/>
    <w:rsid w:val="001E21D8"/>
    <w:rsid w:val="001E2E8A"/>
    <w:rsid w:val="001E3555"/>
    <w:rsid w:val="001E3DE4"/>
    <w:rsid w:val="001E4EAC"/>
    <w:rsid w:val="001E5604"/>
    <w:rsid w:val="001E65D8"/>
    <w:rsid w:val="001E6929"/>
    <w:rsid w:val="001E6AC8"/>
    <w:rsid w:val="001F0869"/>
    <w:rsid w:val="001F1121"/>
    <w:rsid w:val="001F12E0"/>
    <w:rsid w:val="001F2014"/>
    <w:rsid w:val="001F2DB0"/>
    <w:rsid w:val="001F30CF"/>
    <w:rsid w:val="001F34B1"/>
    <w:rsid w:val="001F3923"/>
    <w:rsid w:val="001F39BB"/>
    <w:rsid w:val="001F449D"/>
    <w:rsid w:val="001F491C"/>
    <w:rsid w:val="001F50EF"/>
    <w:rsid w:val="001F5858"/>
    <w:rsid w:val="001F694A"/>
    <w:rsid w:val="001F74FF"/>
    <w:rsid w:val="001F7ABE"/>
    <w:rsid w:val="002009A6"/>
    <w:rsid w:val="00201094"/>
    <w:rsid w:val="00201AE2"/>
    <w:rsid w:val="00201F69"/>
    <w:rsid w:val="00201FF4"/>
    <w:rsid w:val="002021B5"/>
    <w:rsid w:val="002021E8"/>
    <w:rsid w:val="00203DAE"/>
    <w:rsid w:val="00203F06"/>
    <w:rsid w:val="00204D27"/>
    <w:rsid w:val="00205032"/>
    <w:rsid w:val="002053CF"/>
    <w:rsid w:val="002055A7"/>
    <w:rsid w:val="00206958"/>
    <w:rsid w:val="002073F4"/>
    <w:rsid w:val="00207BA7"/>
    <w:rsid w:val="00210385"/>
    <w:rsid w:val="0021124D"/>
    <w:rsid w:val="002116F1"/>
    <w:rsid w:val="00211D20"/>
    <w:rsid w:val="0021235D"/>
    <w:rsid w:val="00212AF3"/>
    <w:rsid w:val="00214CD8"/>
    <w:rsid w:val="00214F5F"/>
    <w:rsid w:val="0021537C"/>
    <w:rsid w:val="00215600"/>
    <w:rsid w:val="00216A10"/>
    <w:rsid w:val="00217129"/>
    <w:rsid w:val="00217CB0"/>
    <w:rsid w:val="00217F8A"/>
    <w:rsid w:val="0022051F"/>
    <w:rsid w:val="00220B42"/>
    <w:rsid w:val="00220DE1"/>
    <w:rsid w:val="002211C1"/>
    <w:rsid w:val="00221780"/>
    <w:rsid w:val="00221896"/>
    <w:rsid w:val="00221CF6"/>
    <w:rsid w:val="00221F63"/>
    <w:rsid w:val="002235E0"/>
    <w:rsid w:val="00223A3B"/>
    <w:rsid w:val="00223F75"/>
    <w:rsid w:val="00224F45"/>
    <w:rsid w:val="002254CA"/>
    <w:rsid w:val="0022663E"/>
    <w:rsid w:val="00226909"/>
    <w:rsid w:val="00230C7D"/>
    <w:rsid w:val="00231F86"/>
    <w:rsid w:val="002339AE"/>
    <w:rsid w:val="0023406A"/>
    <w:rsid w:val="0023479D"/>
    <w:rsid w:val="0023546B"/>
    <w:rsid w:val="00235FC6"/>
    <w:rsid w:val="00237865"/>
    <w:rsid w:val="002378F2"/>
    <w:rsid w:val="00240D43"/>
    <w:rsid w:val="002411F1"/>
    <w:rsid w:val="00241853"/>
    <w:rsid w:val="00241E98"/>
    <w:rsid w:val="00243007"/>
    <w:rsid w:val="00243C0C"/>
    <w:rsid w:val="00244881"/>
    <w:rsid w:val="0024490C"/>
    <w:rsid w:val="00245A29"/>
    <w:rsid w:val="00245A3D"/>
    <w:rsid w:val="002468A3"/>
    <w:rsid w:val="002469D7"/>
    <w:rsid w:val="00246CC9"/>
    <w:rsid w:val="0024728A"/>
    <w:rsid w:val="00250706"/>
    <w:rsid w:val="00250B7D"/>
    <w:rsid w:val="00250C75"/>
    <w:rsid w:val="00251287"/>
    <w:rsid w:val="002518BC"/>
    <w:rsid w:val="00251D15"/>
    <w:rsid w:val="00251F22"/>
    <w:rsid w:val="002550E3"/>
    <w:rsid w:val="00255431"/>
    <w:rsid w:val="0025635D"/>
    <w:rsid w:val="00256699"/>
    <w:rsid w:val="00256FEC"/>
    <w:rsid w:val="002575A4"/>
    <w:rsid w:val="00257DDF"/>
    <w:rsid w:val="002605C3"/>
    <w:rsid w:val="0026077A"/>
    <w:rsid w:val="00260A36"/>
    <w:rsid w:val="0026113A"/>
    <w:rsid w:val="002626DF"/>
    <w:rsid w:val="002638AD"/>
    <w:rsid w:val="00263C97"/>
    <w:rsid w:val="00264263"/>
    <w:rsid w:val="00265360"/>
    <w:rsid w:val="00265544"/>
    <w:rsid w:val="00265734"/>
    <w:rsid w:val="002665F2"/>
    <w:rsid w:val="0026690C"/>
    <w:rsid w:val="002669DA"/>
    <w:rsid w:val="00266B1A"/>
    <w:rsid w:val="002704FD"/>
    <w:rsid w:val="002708B7"/>
    <w:rsid w:val="002729B6"/>
    <w:rsid w:val="00273032"/>
    <w:rsid w:val="00273564"/>
    <w:rsid w:val="0027374B"/>
    <w:rsid w:val="0027439C"/>
    <w:rsid w:val="00274DE2"/>
    <w:rsid w:val="00274F07"/>
    <w:rsid w:val="00275256"/>
    <w:rsid w:val="00275684"/>
    <w:rsid w:val="00275D18"/>
    <w:rsid w:val="00276193"/>
    <w:rsid w:val="00276381"/>
    <w:rsid w:val="00276D93"/>
    <w:rsid w:val="00277296"/>
    <w:rsid w:val="002801BC"/>
    <w:rsid w:val="0028044D"/>
    <w:rsid w:val="0028058F"/>
    <w:rsid w:val="0028088C"/>
    <w:rsid w:val="00282DBF"/>
    <w:rsid w:val="00283526"/>
    <w:rsid w:val="002835C0"/>
    <w:rsid w:val="00283DE6"/>
    <w:rsid w:val="00284004"/>
    <w:rsid w:val="00284FEB"/>
    <w:rsid w:val="00286B99"/>
    <w:rsid w:val="00286FA4"/>
    <w:rsid w:val="0028714C"/>
    <w:rsid w:val="002873BA"/>
    <w:rsid w:val="0028745C"/>
    <w:rsid w:val="00287A2C"/>
    <w:rsid w:val="00287AA8"/>
    <w:rsid w:val="00290BF8"/>
    <w:rsid w:val="00292674"/>
    <w:rsid w:val="002927AA"/>
    <w:rsid w:val="00292D54"/>
    <w:rsid w:val="00294EFC"/>
    <w:rsid w:val="00295B61"/>
    <w:rsid w:val="00295DFD"/>
    <w:rsid w:val="00296872"/>
    <w:rsid w:val="00297F82"/>
    <w:rsid w:val="002A0378"/>
    <w:rsid w:val="002A0548"/>
    <w:rsid w:val="002A06FE"/>
    <w:rsid w:val="002A0837"/>
    <w:rsid w:val="002A09A5"/>
    <w:rsid w:val="002A1642"/>
    <w:rsid w:val="002A1699"/>
    <w:rsid w:val="002A28D2"/>
    <w:rsid w:val="002A299E"/>
    <w:rsid w:val="002A3222"/>
    <w:rsid w:val="002A32AA"/>
    <w:rsid w:val="002A3DB3"/>
    <w:rsid w:val="002A4739"/>
    <w:rsid w:val="002A491B"/>
    <w:rsid w:val="002A52B7"/>
    <w:rsid w:val="002A5FB6"/>
    <w:rsid w:val="002A6064"/>
    <w:rsid w:val="002A62A4"/>
    <w:rsid w:val="002A71B2"/>
    <w:rsid w:val="002A74DC"/>
    <w:rsid w:val="002A7940"/>
    <w:rsid w:val="002B1084"/>
    <w:rsid w:val="002B17C1"/>
    <w:rsid w:val="002B23EB"/>
    <w:rsid w:val="002B2630"/>
    <w:rsid w:val="002B2B60"/>
    <w:rsid w:val="002B2E2D"/>
    <w:rsid w:val="002B3101"/>
    <w:rsid w:val="002B4082"/>
    <w:rsid w:val="002B49EF"/>
    <w:rsid w:val="002B4BC6"/>
    <w:rsid w:val="002B5366"/>
    <w:rsid w:val="002B5F89"/>
    <w:rsid w:val="002B5FE7"/>
    <w:rsid w:val="002B640E"/>
    <w:rsid w:val="002B67D5"/>
    <w:rsid w:val="002B6EBA"/>
    <w:rsid w:val="002B7047"/>
    <w:rsid w:val="002B721A"/>
    <w:rsid w:val="002C02CA"/>
    <w:rsid w:val="002C094B"/>
    <w:rsid w:val="002C373C"/>
    <w:rsid w:val="002C3EDF"/>
    <w:rsid w:val="002C46B0"/>
    <w:rsid w:val="002C4857"/>
    <w:rsid w:val="002C4DB2"/>
    <w:rsid w:val="002C7F2B"/>
    <w:rsid w:val="002C7FAF"/>
    <w:rsid w:val="002D012E"/>
    <w:rsid w:val="002D0544"/>
    <w:rsid w:val="002D0BA8"/>
    <w:rsid w:val="002D22B6"/>
    <w:rsid w:val="002D2526"/>
    <w:rsid w:val="002D2C0B"/>
    <w:rsid w:val="002D310A"/>
    <w:rsid w:val="002D398D"/>
    <w:rsid w:val="002D3DFE"/>
    <w:rsid w:val="002D4CC1"/>
    <w:rsid w:val="002D4D0E"/>
    <w:rsid w:val="002D5A0C"/>
    <w:rsid w:val="002D7E13"/>
    <w:rsid w:val="002E0C6F"/>
    <w:rsid w:val="002E1D49"/>
    <w:rsid w:val="002E23C9"/>
    <w:rsid w:val="002E2694"/>
    <w:rsid w:val="002E3484"/>
    <w:rsid w:val="002E420D"/>
    <w:rsid w:val="002E7008"/>
    <w:rsid w:val="002E70AB"/>
    <w:rsid w:val="002E7389"/>
    <w:rsid w:val="002E7F22"/>
    <w:rsid w:val="002F1511"/>
    <w:rsid w:val="002F2B61"/>
    <w:rsid w:val="002F3214"/>
    <w:rsid w:val="002F37B0"/>
    <w:rsid w:val="002F4758"/>
    <w:rsid w:val="002F4AB5"/>
    <w:rsid w:val="002F61D2"/>
    <w:rsid w:val="002F6BE3"/>
    <w:rsid w:val="00300AEC"/>
    <w:rsid w:val="003017CF"/>
    <w:rsid w:val="00301931"/>
    <w:rsid w:val="003024AA"/>
    <w:rsid w:val="00302899"/>
    <w:rsid w:val="003037F9"/>
    <w:rsid w:val="00303FA9"/>
    <w:rsid w:val="00305839"/>
    <w:rsid w:val="00305BF3"/>
    <w:rsid w:val="0030660D"/>
    <w:rsid w:val="00306BEA"/>
    <w:rsid w:val="00306F7F"/>
    <w:rsid w:val="00307E0D"/>
    <w:rsid w:val="00310A8E"/>
    <w:rsid w:val="00311271"/>
    <w:rsid w:val="0031137F"/>
    <w:rsid w:val="003117ED"/>
    <w:rsid w:val="00313B8F"/>
    <w:rsid w:val="00313DA6"/>
    <w:rsid w:val="003161B3"/>
    <w:rsid w:val="003161D8"/>
    <w:rsid w:val="00316DDB"/>
    <w:rsid w:val="00317019"/>
    <w:rsid w:val="00317644"/>
    <w:rsid w:val="00320E9F"/>
    <w:rsid w:val="003213F9"/>
    <w:rsid w:val="00321550"/>
    <w:rsid w:val="003215E3"/>
    <w:rsid w:val="00321D0D"/>
    <w:rsid w:val="00325515"/>
    <w:rsid w:val="00325CF8"/>
    <w:rsid w:val="00327E13"/>
    <w:rsid w:val="0033071C"/>
    <w:rsid w:val="003312EE"/>
    <w:rsid w:val="0033150F"/>
    <w:rsid w:val="00331552"/>
    <w:rsid w:val="0033167D"/>
    <w:rsid w:val="00331DF7"/>
    <w:rsid w:val="00332C59"/>
    <w:rsid w:val="0033373E"/>
    <w:rsid w:val="00335239"/>
    <w:rsid w:val="00335E24"/>
    <w:rsid w:val="003373CA"/>
    <w:rsid w:val="00337A0E"/>
    <w:rsid w:val="00340162"/>
    <w:rsid w:val="003406E7"/>
    <w:rsid w:val="00340A5D"/>
    <w:rsid w:val="00340EE6"/>
    <w:rsid w:val="003415A1"/>
    <w:rsid w:val="00341C6F"/>
    <w:rsid w:val="00341EC5"/>
    <w:rsid w:val="00341F68"/>
    <w:rsid w:val="00343136"/>
    <w:rsid w:val="00343E8F"/>
    <w:rsid w:val="00344C22"/>
    <w:rsid w:val="00344E07"/>
    <w:rsid w:val="00345CEE"/>
    <w:rsid w:val="00346E41"/>
    <w:rsid w:val="00346E69"/>
    <w:rsid w:val="0034740A"/>
    <w:rsid w:val="00347D22"/>
    <w:rsid w:val="00352672"/>
    <w:rsid w:val="003527F8"/>
    <w:rsid w:val="00353097"/>
    <w:rsid w:val="003531B1"/>
    <w:rsid w:val="00353A30"/>
    <w:rsid w:val="00354216"/>
    <w:rsid w:val="00354B7E"/>
    <w:rsid w:val="00354D6F"/>
    <w:rsid w:val="00356B54"/>
    <w:rsid w:val="003578BF"/>
    <w:rsid w:val="00357E26"/>
    <w:rsid w:val="003605CF"/>
    <w:rsid w:val="003612C9"/>
    <w:rsid w:val="00361A07"/>
    <w:rsid w:val="00361B5A"/>
    <w:rsid w:val="00362079"/>
    <w:rsid w:val="003629F7"/>
    <w:rsid w:val="003643D6"/>
    <w:rsid w:val="003645F6"/>
    <w:rsid w:val="0036545D"/>
    <w:rsid w:val="003654B9"/>
    <w:rsid w:val="003659FC"/>
    <w:rsid w:val="003660E2"/>
    <w:rsid w:val="003668BA"/>
    <w:rsid w:val="00366DE1"/>
    <w:rsid w:val="00367EBE"/>
    <w:rsid w:val="00370085"/>
    <w:rsid w:val="003703E6"/>
    <w:rsid w:val="003709B6"/>
    <w:rsid w:val="00371BBC"/>
    <w:rsid w:val="00372E7C"/>
    <w:rsid w:val="00373F93"/>
    <w:rsid w:val="00374BBD"/>
    <w:rsid w:val="00374C0A"/>
    <w:rsid w:val="00375BD8"/>
    <w:rsid w:val="00376FAF"/>
    <w:rsid w:val="00380259"/>
    <w:rsid w:val="00380905"/>
    <w:rsid w:val="003809BE"/>
    <w:rsid w:val="00380A8E"/>
    <w:rsid w:val="00381104"/>
    <w:rsid w:val="003824B3"/>
    <w:rsid w:val="00382818"/>
    <w:rsid w:val="00382879"/>
    <w:rsid w:val="003840D0"/>
    <w:rsid w:val="00384200"/>
    <w:rsid w:val="00384392"/>
    <w:rsid w:val="00384BAC"/>
    <w:rsid w:val="00384EF1"/>
    <w:rsid w:val="00386490"/>
    <w:rsid w:val="00386C54"/>
    <w:rsid w:val="00387779"/>
    <w:rsid w:val="00387857"/>
    <w:rsid w:val="00387946"/>
    <w:rsid w:val="00390101"/>
    <w:rsid w:val="003904B2"/>
    <w:rsid w:val="00391A6E"/>
    <w:rsid w:val="003921AD"/>
    <w:rsid w:val="003930E5"/>
    <w:rsid w:val="00394B3D"/>
    <w:rsid w:val="00394CF4"/>
    <w:rsid w:val="003954CC"/>
    <w:rsid w:val="0039575E"/>
    <w:rsid w:val="003966FF"/>
    <w:rsid w:val="00396719"/>
    <w:rsid w:val="00396AC0"/>
    <w:rsid w:val="003A0265"/>
    <w:rsid w:val="003A0A6A"/>
    <w:rsid w:val="003A0A7A"/>
    <w:rsid w:val="003A16E1"/>
    <w:rsid w:val="003A1E08"/>
    <w:rsid w:val="003A209C"/>
    <w:rsid w:val="003A316C"/>
    <w:rsid w:val="003A340C"/>
    <w:rsid w:val="003A37FE"/>
    <w:rsid w:val="003A4530"/>
    <w:rsid w:val="003A4E5B"/>
    <w:rsid w:val="003A5405"/>
    <w:rsid w:val="003A6C7F"/>
    <w:rsid w:val="003A6EE4"/>
    <w:rsid w:val="003A7289"/>
    <w:rsid w:val="003B11C4"/>
    <w:rsid w:val="003B15E3"/>
    <w:rsid w:val="003B18B8"/>
    <w:rsid w:val="003B19B0"/>
    <w:rsid w:val="003B253C"/>
    <w:rsid w:val="003B2C46"/>
    <w:rsid w:val="003B3143"/>
    <w:rsid w:val="003B381A"/>
    <w:rsid w:val="003B47D3"/>
    <w:rsid w:val="003B52C8"/>
    <w:rsid w:val="003B712E"/>
    <w:rsid w:val="003B7AE5"/>
    <w:rsid w:val="003C3345"/>
    <w:rsid w:val="003C39C0"/>
    <w:rsid w:val="003C3A35"/>
    <w:rsid w:val="003C3D7D"/>
    <w:rsid w:val="003C5553"/>
    <w:rsid w:val="003C5AB8"/>
    <w:rsid w:val="003C6378"/>
    <w:rsid w:val="003C6749"/>
    <w:rsid w:val="003D0551"/>
    <w:rsid w:val="003D0998"/>
    <w:rsid w:val="003D0A6A"/>
    <w:rsid w:val="003D106C"/>
    <w:rsid w:val="003D1480"/>
    <w:rsid w:val="003D16F2"/>
    <w:rsid w:val="003D18B5"/>
    <w:rsid w:val="003D18B6"/>
    <w:rsid w:val="003D19A0"/>
    <w:rsid w:val="003D1B38"/>
    <w:rsid w:val="003D34E8"/>
    <w:rsid w:val="003D4056"/>
    <w:rsid w:val="003D6800"/>
    <w:rsid w:val="003D68CB"/>
    <w:rsid w:val="003D6A58"/>
    <w:rsid w:val="003D752C"/>
    <w:rsid w:val="003E0666"/>
    <w:rsid w:val="003E1179"/>
    <w:rsid w:val="003E2145"/>
    <w:rsid w:val="003E2644"/>
    <w:rsid w:val="003E3ABE"/>
    <w:rsid w:val="003E3CB5"/>
    <w:rsid w:val="003E52BB"/>
    <w:rsid w:val="003E6770"/>
    <w:rsid w:val="003E7634"/>
    <w:rsid w:val="003E7B15"/>
    <w:rsid w:val="003E7C56"/>
    <w:rsid w:val="003E7F44"/>
    <w:rsid w:val="003E7F62"/>
    <w:rsid w:val="003F02CF"/>
    <w:rsid w:val="003F035D"/>
    <w:rsid w:val="003F0FBB"/>
    <w:rsid w:val="003F2407"/>
    <w:rsid w:val="003F28C1"/>
    <w:rsid w:val="003F2AFC"/>
    <w:rsid w:val="003F2F39"/>
    <w:rsid w:val="003F3D44"/>
    <w:rsid w:val="003F44AA"/>
    <w:rsid w:val="003F5060"/>
    <w:rsid w:val="003F5941"/>
    <w:rsid w:val="003F5FDB"/>
    <w:rsid w:val="003F63C1"/>
    <w:rsid w:val="003F6741"/>
    <w:rsid w:val="003F68F9"/>
    <w:rsid w:val="003F7145"/>
    <w:rsid w:val="003F716E"/>
    <w:rsid w:val="003F7E01"/>
    <w:rsid w:val="00400A32"/>
    <w:rsid w:val="00401A1E"/>
    <w:rsid w:val="00402799"/>
    <w:rsid w:val="00402A9F"/>
    <w:rsid w:val="004034B7"/>
    <w:rsid w:val="00403ABD"/>
    <w:rsid w:val="00404213"/>
    <w:rsid w:val="0040432A"/>
    <w:rsid w:val="00405651"/>
    <w:rsid w:val="00405660"/>
    <w:rsid w:val="004058C8"/>
    <w:rsid w:val="00405F36"/>
    <w:rsid w:val="0040640D"/>
    <w:rsid w:val="00406774"/>
    <w:rsid w:val="00406C52"/>
    <w:rsid w:val="00406DCF"/>
    <w:rsid w:val="00407B70"/>
    <w:rsid w:val="00407EAB"/>
    <w:rsid w:val="0041097D"/>
    <w:rsid w:val="00410F81"/>
    <w:rsid w:val="004112D4"/>
    <w:rsid w:val="004116DA"/>
    <w:rsid w:val="00411F90"/>
    <w:rsid w:val="004121A2"/>
    <w:rsid w:val="00412367"/>
    <w:rsid w:val="004129E5"/>
    <w:rsid w:val="00413F1A"/>
    <w:rsid w:val="00414A7B"/>
    <w:rsid w:val="0041506C"/>
    <w:rsid w:val="004155A2"/>
    <w:rsid w:val="004155E7"/>
    <w:rsid w:val="00415FD2"/>
    <w:rsid w:val="00416231"/>
    <w:rsid w:val="0041669E"/>
    <w:rsid w:val="00417FB6"/>
    <w:rsid w:val="004201B9"/>
    <w:rsid w:val="004201BA"/>
    <w:rsid w:val="00422404"/>
    <w:rsid w:val="00422435"/>
    <w:rsid w:val="00422E85"/>
    <w:rsid w:val="00423241"/>
    <w:rsid w:val="00423610"/>
    <w:rsid w:val="00424CC1"/>
    <w:rsid w:val="00425136"/>
    <w:rsid w:val="004251FC"/>
    <w:rsid w:val="004256ED"/>
    <w:rsid w:val="00425E47"/>
    <w:rsid w:val="00427704"/>
    <w:rsid w:val="00427E10"/>
    <w:rsid w:val="004301BD"/>
    <w:rsid w:val="00430669"/>
    <w:rsid w:val="0043080A"/>
    <w:rsid w:val="00431744"/>
    <w:rsid w:val="00431870"/>
    <w:rsid w:val="00431B4E"/>
    <w:rsid w:val="00432B6E"/>
    <w:rsid w:val="004331E9"/>
    <w:rsid w:val="00433430"/>
    <w:rsid w:val="004335C3"/>
    <w:rsid w:val="00434952"/>
    <w:rsid w:val="0043508A"/>
    <w:rsid w:val="004351F4"/>
    <w:rsid w:val="004358BE"/>
    <w:rsid w:val="00435950"/>
    <w:rsid w:val="00435D0A"/>
    <w:rsid w:val="004367C6"/>
    <w:rsid w:val="004371E6"/>
    <w:rsid w:val="0043723E"/>
    <w:rsid w:val="00437F4C"/>
    <w:rsid w:val="0044012B"/>
    <w:rsid w:val="00441813"/>
    <w:rsid w:val="00441905"/>
    <w:rsid w:val="00441EBC"/>
    <w:rsid w:val="00443CBF"/>
    <w:rsid w:val="00443EB6"/>
    <w:rsid w:val="0044411B"/>
    <w:rsid w:val="004448C0"/>
    <w:rsid w:val="004453BA"/>
    <w:rsid w:val="0044550A"/>
    <w:rsid w:val="00445BAA"/>
    <w:rsid w:val="00445D7B"/>
    <w:rsid w:val="00446686"/>
    <w:rsid w:val="00446EDF"/>
    <w:rsid w:val="00446FE0"/>
    <w:rsid w:val="004500E2"/>
    <w:rsid w:val="0045050B"/>
    <w:rsid w:val="00450DED"/>
    <w:rsid w:val="004515D3"/>
    <w:rsid w:val="00451602"/>
    <w:rsid w:val="00452949"/>
    <w:rsid w:val="004561C3"/>
    <w:rsid w:val="00456D14"/>
    <w:rsid w:val="004575E2"/>
    <w:rsid w:val="00461B28"/>
    <w:rsid w:val="00461C07"/>
    <w:rsid w:val="00461D31"/>
    <w:rsid w:val="00461E66"/>
    <w:rsid w:val="00462B01"/>
    <w:rsid w:val="00463026"/>
    <w:rsid w:val="00465AAD"/>
    <w:rsid w:val="00465EFE"/>
    <w:rsid w:val="0046667C"/>
    <w:rsid w:val="00466CEA"/>
    <w:rsid w:val="0046722E"/>
    <w:rsid w:val="00467716"/>
    <w:rsid w:val="00471966"/>
    <w:rsid w:val="00471AF4"/>
    <w:rsid w:val="0047226A"/>
    <w:rsid w:val="00472532"/>
    <w:rsid w:val="0047311E"/>
    <w:rsid w:val="00475215"/>
    <w:rsid w:val="00477997"/>
    <w:rsid w:val="00477ECD"/>
    <w:rsid w:val="0048146A"/>
    <w:rsid w:val="00481915"/>
    <w:rsid w:val="00482282"/>
    <w:rsid w:val="004823D2"/>
    <w:rsid w:val="00482872"/>
    <w:rsid w:val="00482D4F"/>
    <w:rsid w:val="0048304C"/>
    <w:rsid w:val="0048315D"/>
    <w:rsid w:val="0048342F"/>
    <w:rsid w:val="004861EE"/>
    <w:rsid w:val="0048625A"/>
    <w:rsid w:val="00487BF4"/>
    <w:rsid w:val="00487D56"/>
    <w:rsid w:val="004934EC"/>
    <w:rsid w:val="00494587"/>
    <w:rsid w:val="004955EB"/>
    <w:rsid w:val="00495838"/>
    <w:rsid w:val="00495853"/>
    <w:rsid w:val="0049592B"/>
    <w:rsid w:val="00495BDA"/>
    <w:rsid w:val="00496308"/>
    <w:rsid w:val="004964CF"/>
    <w:rsid w:val="004967CE"/>
    <w:rsid w:val="00496B03"/>
    <w:rsid w:val="00496D46"/>
    <w:rsid w:val="00497910"/>
    <w:rsid w:val="004A0B3D"/>
    <w:rsid w:val="004A1499"/>
    <w:rsid w:val="004A1D70"/>
    <w:rsid w:val="004A22DE"/>
    <w:rsid w:val="004A2493"/>
    <w:rsid w:val="004A2966"/>
    <w:rsid w:val="004A2B6D"/>
    <w:rsid w:val="004A2F5A"/>
    <w:rsid w:val="004A323C"/>
    <w:rsid w:val="004A3A21"/>
    <w:rsid w:val="004A41BE"/>
    <w:rsid w:val="004A41DE"/>
    <w:rsid w:val="004A429A"/>
    <w:rsid w:val="004A4A70"/>
    <w:rsid w:val="004A6070"/>
    <w:rsid w:val="004A6318"/>
    <w:rsid w:val="004A6734"/>
    <w:rsid w:val="004A703E"/>
    <w:rsid w:val="004B1030"/>
    <w:rsid w:val="004B13D8"/>
    <w:rsid w:val="004B1562"/>
    <w:rsid w:val="004B1E93"/>
    <w:rsid w:val="004B20CF"/>
    <w:rsid w:val="004B2EAF"/>
    <w:rsid w:val="004B30A9"/>
    <w:rsid w:val="004B681C"/>
    <w:rsid w:val="004B750F"/>
    <w:rsid w:val="004C1591"/>
    <w:rsid w:val="004C16BC"/>
    <w:rsid w:val="004C1A22"/>
    <w:rsid w:val="004C2963"/>
    <w:rsid w:val="004C3A35"/>
    <w:rsid w:val="004C4B36"/>
    <w:rsid w:val="004C511C"/>
    <w:rsid w:val="004C6860"/>
    <w:rsid w:val="004D072E"/>
    <w:rsid w:val="004D07DC"/>
    <w:rsid w:val="004D0D88"/>
    <w:rsid w:val="004D1B4E"/>
    <w:rsid w:val="004D225E"/>
    <w:rsid w:val="004D3774"/>
    <w:rsid w:val="004D3A01"/>
    <w:rsid w:val="004D4F17"/>
    <w:rsid w:val="004D6990"/>
    <w:rsid w:val="004D73F3"/>
    <w:rsid w:val="004D74FE"/>
    <w:rsid w:val="004D77BC"/>
    <w:rsid w:val="004D7E6E"/>
    <w:rsid w:val="004E16F8"/>
    <w:rsid w:val="004E182B"/>
    <w:rsid w:val="004E1A8B"/>
    <w:rsid w:val="004E1E34"/>
    <w:rsid w:val="004E2430"/>
    <w:rsid w:val="004E279F"/>
    <w:rsid w:val="004E2E70"/>
    <w:rsid w:val="004E3F67"/>
    <w:rsid w:val="004E45A1"/>
    <w:rsid w:val="004E471F"/>
    <w:rsid w:val="004E6143"/>
    <w:rsid w:val="004E62E7"/>
    <w:rsid w:val="004E6463"/>
    <w:rsid w:val="004E7B29"/>
    <w:rsid w:val="004F0B15"/>
    <w:rsid w:val="004F17A5"/>
    <w:rsid w:val="004F277D"/>
    <w:rsid w:val="004F2F72"/>
    <w:rsid w:val="004F34DF"/>
    <w:rsid w:val="004F4216"/>
    <w:rsid w:val="004F46B0"/>
    <w:rsid w:val="004F4925"/>
    <w:rsid w:val="004F4B5E"/>
    <w:rsid w:val="004F5335"/>
    <w:rsid w:val="004F5B81"/>
    <w:rsid w:val="004F5DC6"/>
    <w:rsid w:val="004F5EFB"/>
    <w:rsid w:val="004F5FB7"/>
    <w:rsid w:val="004F5FBC"/>
    <w:rsid w:val="004F64AD"/>
    <w:rsid w:val="004F6CDE"/>
    <w:rsid w:val="004F7018"/>
    <w:rsid w:val="00500AAF"/>
    <w:rsid w:val="00500E76"/>
    <w:rsid w:val="00501EEF"/>
    <w:rsid w:val="005033F8"/>
    <w:rsid w:val="00503690"/>
    <w:rsid w:val="00503D85"/>
    <w:rsid w:val="00505EEE"/>
    <w:rsid w:val="00505F61"/>
    <w:rsid w:val="0050740F"/>
    <w:rsid w:val="005102E1"/>
    <w:rsid w:val="005106B6"/>
    <w:rsid w:val="005110F7"/>
    <w:rsid w:val="00511782"/>
    <w:rsid w:val="005122DD"/>
    <w:rsid w:val="00512400"/>
    <w:rsid w:val="00513104"/>
    <w:rsid w:val="00514E71"/>
    <w:rsid w:val="00516142"/>
    <w:rsid w:val="005163F0"/>
    <w:rsid w:val="0051653C"/>
    <w:rsid w:val="00517D8A"/>
    <w:rsid w:val="005203E1"/>
    <w:rsid w:val="005205C7"/>
    <w:rsid w:val="00520CA3"/>
    <w:rsid w:val="00520FDF"/>
    <w:rsid w:val="00521B96"/>
    <w:rsid w:val="005222E7"/>
    <w:rsid w:val="0052389D"/>
    <w:rsid w:val="00523A01"/>
    <w:rsid w:val="00524230"/>
    <w:rsid w:val="00524C52"/>
    <w:rsid w:val="005256A7"/>
    <w:rsid w:val="005261CB"/>
    <w:rsid w:val="00526B49"/>
    <w:rsid w:val="00526F49"/>
    <w:rsid w:val="00527549"/>
    <w:rsid w:val="0053084D"/>
    <w:rsid w:val="00530C62"/>
    <w:rsid w:val="005317D8"/>
    <w:rsid w:val="00532A80"/>
    <w:rsid w:val="005332E0"/>
    <w:rsid w:val="00533317"/>
    <w:rsid w:val="005334C5"/>
    <w:rsid w:val="00533C74"/>
    <w:rsid w:val="00533CC8"/>
    <w:rsid w:val="00533CEA"/>
    <w:rsid w:val="00534872"/>
    <w:rsid w:val="005350F9"/>
    <w:rsid w:val="00535704"/>
    <w:rsid w:val="00535883"/>
    <w:rsid w:val="005359D0"/>
    <w:rsid w:val="00536290"/>
    <w:rsid w:val="00537996"/>
    <w:rsid w:val="00537B66"/>
    <w:rsid w:val="00540374"/>
    <w:rsid w:val="0054082A"/>
    <w:rsid w:val="00540876"/>
    <w:rsid w:val="0054209A"/>
    <w:rsid w:val="0054225E"/>
    <w:rsid w:val="005424C4"/>
    <w:rsid w:val="00542A8D"/>
    <w:rsid w:val="00542FA3"/>
    <w:rsid w:val="00543A07"/>
    <w:rsid w:val="005453FF"/>
    <w:rsid w:val="00546E8D"/>
    <w:rsid w:val="005472EC"/>
    <w:rsid w:val="00547566"/>
    <w:rsid w:val="0054797A"/>
    <w:rsid w:val="00550894"/>
    <w:rsid w:val="00550EBF"/>
    <w:rsid w:val="0055176D"/>
    <w:rsid w:val="00551E14"/>
    <w:rsid w:val="00552110"/>
    <w:rsid w:val="005528F3"/>
    <w:rsid w:val="005529C7"/>
    <w:rsid w:val="00552CBE"/>
    <w:rsid w:val="005530BC"/>
    <w:rsid w:val="00553179"/>
    <w:rsid w:val="005535B7"/>
    <w:rsid w:val="00553BCE"/>
    <w:rsid w:val="00554AFE"/>
    <w:rsid w:val="0055513B"/>
    <w:rsid w:val="00556220"/>
    <w:rsid w:val="005564B2"/>
    <w:rsid w:val="0055657C"/>
    <w:rsid w:val="005568F1"/>
    <w:rsid w:val="00557217"/>
    <w:rsid w:val="005572EF"/>
    <w:rsid w:val="005575F7"/>
    <w:rsid w:val="00557E2F"/>
    <w:rsid w:val="00560552"/>
    <w:rsid w:val="005610C7"/>
    <w:rsid w:val="00561971"/>
    <w:rsid w:val="005620DE"/>
    <w:rsid w:val="0056242E"/>
    <w:rsid w:val="00563FFF"/>
    <w:rsid w:val="00564187"/>
    <w:rsid w:val="00564CC4"/>
    <w:rsid w:val="0056550E"/>
    <w:rsid w:val="00565C8A"/>
    <w:rsid w:val="00570AC8"/>
    <w:rsid w:val="00570D63"/>
    <w:rsid w:val="005711F8"/>
    <w:rsid w:val="00571AEF"/>
    <w:rsid w:val="00571E41"/>
    <w:rsid w:val="00572D47"/>
    <w:rsid w:val="005730DB"/>
    <w:rsid w:val="0057346E"/>
    <w:rsid w:val="00573492"/>
    <w:rsid w:val="00573C7B"/>
    <w:rsid w:val="00573FAB"/>
    <w:rsid w:val="00574076"/>
    <w:rsid w:val="005742B2"/>
    <w:rsid w:val="00574570"/>
    <w:rsid w:val="00574A1F"/>
    <w:rsid w:val="00574AAD"/>
    <w:rsid w:val="00575545"/>
    <w:rsid w:val="00580A9F"/>
    <w:rsid w:val="00580F1C"/>
    <w:rsid w:val="005815CD"/>
    <w:rsid w:val="005827A0"/>
    <w:rsid w:val="00582D5E"/>
    <w:rsid w:val="00582F16"/>
    <w:rsid w:val="0058434B"/>
    <w:rsid w:val="00584783"/>
    <w:rsid w:val="00584C38"/>
    <w:rsid w:val="00584E65"/>
    <w:rsid w:val="00585832"/>
    <w:rsid w:val="005859F9"/>
    <w:rsid w:val="00585F88"/>
    <w:rsid w:val="00586395"/>
    <w:rsid w:val="0058668E"/>
    <w:rsid w:val="00587B99"/>
    <w:rsid w:val="00587BB0"/>
    <w:rsid w:val="00587BD6"/>
    <w:rsid w:val="00587C79"/>
    <w:rsid w:val="00587DF0"/>
    <w:rsid w:val="005902EB"/>
    <w:rsid w:val="00591B3A"/>
    <w:rsid w:val="00592268"/>
    <w:rsid w:val="005929B7"/>
    <w:rsid w:val="005931D6"/>
    <w:rsid w:val="005936A3"/>
    <w:rsid w:val="00593F4A"/>
    <w:rsid w:val="00594A90"/>
    <w:rsid w:val="0059545F"/>
    <w:rsid w:val="00596446"/>
    <w:rsid w:val="005968B1"/>
    <w:rsid w:val="00596D14"/>
    <w:rsid w:val="005972C0"/>
    <w:rsid w:val="005A05F7"/>
    <w:rsid w:val="005A06AA"/>
    <w:rsid w:val="005A0963"/>
    <w:rsid w:val="005A0B04"/>
    <w:rsid w:val="005A0C81"/>
    <w:rsid w:val="005A14D4"/>
    <w:rsid w:val="005A1FAF"/>
    <w:rsid w:val="005A2A75"/>
    <w:rsid w:val="005A2DAD"/>
    <w:rsid w:val="005A429F"/>
    <w:rsid w:val="005A4BD2"/>
    <w:rsid w:val="005A4E8E"/>
    <w:rsid w:val="005A56AD"/>
    <w:rsid w:val="005A57E9"/>
    <w:rsid w:val="005A59B6"/>
    <w:rsid w:val="005A5B6A"/>
    <w:rsid w:val="005A5F86"/>
    <w:rsid w:val="005A633D"/>
    <w:rsid w:val="005A6431"/>
    <w:rsid w:val="005A6471"/>
    <w:rsid w:val="005A66BC"/>
    <w:rsid w:val="005B0123"/>
    <w:rsid w:val="005B0842"/>
    <w:rsid w:val="005B1B83"/>
    <w:rsid w:val="005B2AA5"/>
    <w:rsid w:val="005B2C3D"/>
    <w:rsid w:val="005B398E"/>
    <w:rsid w:val="005B3CE3"/>
    <w:rsid w:val="005B5401"/>
    <w:rsid w:val="005B5DC7"/>
    <w:rsid w:val="005B6309"/>
    <w:rsid w:val="005B632D"/>
    <w:rsid w:val="005B64ED"/>
    <w:rsid w:val="005B763D"/>
    <w:rsid w:val="005C0533"/>
    <w:rsid w:val="005C17EB"/>
    <w:rsid w:val="005C3985"/>
    <w:rsid w:val="005C41B4"/>
    <w:rsid w:val="005C4702"/>
    <w:rsid w:val="005C5347"/>
    <w:rsid w:val="005C5E62"/>
    <w:rsid w:val="005D012C"/>
    <w:rsid w:val="005D0425"/>
    <w:rsid w:val="005D0BB4"/>
    <w:rsid w:val="005D2A38"/>
    <w:rsid w:val="005D4908"/>
    <w:rsid w:val="005D65B7"/>
    <w:rsid w:val="005D77BE"/>
    <w:rsid w:val="005D7A62"/>
    <w:rsid w:val="005E0323"/>
    <w:rsid w:val="005E091A"/>
    <w:rsid w:val="005E0C48"/>
    <w:rsid w:val="005E1B43"/>
    <w:rsid w:val="005E1D77"/>
    <w:rsid w:val="005E2469"/>
    <w:rsid w:val="005E34BD"/>
    <w:rsid w:val="005E62B3"/>
    <w:rsid w:val="005E6C17"/>
    <w:rsid w:val="005E6DE1"/>
    <w:rsid w:val="005E728A"/>
    <w:rsid w:val="005E7392"/>
    <w:rsid w:val="005E7A5F"/>
    <w:rsid w:val="005E7B16"/>
    <w:rsid w:val="005E7B65"/>
    <w:rsid w:val="005E7CD8"/>
    <w:rsid w:val="005F234D"/>
    <w:rsid w:val="005F2567"/>
    <w:rsid w:val="005F2CEC"/>
    <w:rsid w:val="005F2DE4"/>
    <w:rsid w:val="005F2E41"/>
    <w:rsid w:val="005F2F1E"/>
    <w:rsid w:val="005F33A4"/>
    <w:rsid w:val="005F3E63"/>
    <w:rsid w:val="005F508F"/>
    <w:rsid w:val="005F6C82"/>
    <w:rsid w:val="005F727F"/>
    <w:rsid w:val="005F7425"/>
    <w:rsid w:val="005F7DB3"/>
    <w:rsid w:val="005F7EB4"/>
    <w:rsid w:val="005F7FA7"/>
    <w:rsid w:val="0060199C"/>
    <w:rsid w:val="00601F35"/>
    <w:rsid w:val="00602B21"/>
    <w:rsid w:val="006035EE"/>
    <w:rsid w:val="00605318"/>
    <w:rsid w:val="00605DA5"/>
    <w:rsid w:val="006070E9"/>
    <w:rsid w:val="0060776A"/>
    <w:rsid w:val="00607965"/>
    <w:rsid w:val="00610211"/>
    <w:rsid w:val="00610611"/>
    <w:rsid w:val="00610D8D"/>
    <w:rsid w:val="006117B1"/>
    <w:rsid w:val="00611CF7"/>
    <w:rsid w:val="006120EC"/>
    <w:rsid w:val="006122C6"/>
    <w:rsid w:val="00612D1B"/>
    <w:rsid w:val="00613B3A"/>
    <w:rsid w:val="00613F54"/>
    <w:rsid w:val="006144B7"/>
    <w:rsid w:val="00614675"/>
    <w:rsid w:val="006171A3"/>
    <w:rsid w:val="006178D8"/>
    <w:rsid w:val="006200DD"/>
    <w:rsid w:val="006203FE"/>
    <w:rsid w:val="00620781"/>
    <w:rsid w:val="0062147C"/>
    <w:rsid w:val="00621895"/>
    <w:rsid w:val="00621B95"/>
    <w:rsid w:val="00621C22"/>
    <w:rsid w:val="00621CFA"/>
    <w:rsid w:val="0062265C"/>
    <w:rsid w:val="0062326F"/>
    <w:rsid w:val="006239C5"/>
    <w:rsid w:val="00624C30"/>
    <w:rsid w:val="00625666"/>
    <w:rsid w:val="006265FC"/>
    <w:rsid w:val="00626C40"/>
    <w:rsid w:val="00627118"/>
    <w:rsid w:val="0062761D"/>
    <w:rsid w:val="00627814"/>
    <w:rsid w:val="00630827"/>
    <w:rsid w:val="00630B7F"/>
    <w:rsid w:val="00630C6D"/>
    <w:rsid w:val="00634320"/>
    <w:rsid w:val="00634623"/>
    <w:rsid w:val="006351F0"/>
    <w:rsid w:val="006364F5"/>
    <w:rsid w:val="00636579"/>
    <w:rsid w:val="00637FD3"/>
    <w:rsid w:val="00640954"/>
    <w:rsid w:val="00640E6A"/>
    <w:rsid w:val="00641C8F"/>
    <w:rsid w:val="00641DBB"/>
    <w:rsid w:val="00642969"/>
    <w:rsid w:val="00643B8A"/>
    <w:rsid w:val="00644468"/>
    <w:rsid w:val="00644759"/>
    <w:rsid w:val="00644943"/>
    <w:rsid w:val="00644B65"/>
    <w:rsid w:val="00644D51"/>
    <w:rsid w:val="00644F58"/>
    <w:rsid w:val="00645569"/>
    <w:rsid w:val="0064651C"/>
    <w:rsid w:val="0065217D"/>
    <w:rsid w:val="006540A4"/>
    <w:rsid w:val="00654759"/>
    <w:rsid w:val="006549F1"/>
    <w:rsid w:val="00654B3C"/>
    <w:rsid w:val="00655319"/>
    <w:rsid w:val="00655683"/>
    <w:rsid w:val="0065592E"/>
    <w:rsid w:val="006559BD"/>
    <w:rsid w:val="00655DF7"/>
    <w:rsid w:val="00656F65"/>
    <w:rsid w:val="0065712B"/>
    <w:rsid w:val="00657356"/>
    <w:rsid w:val="006574FC"/>
    <w:rsid w:val="0065750B"/>
    <w:rsid w:val="00657EB4"/>
    <w:rsid w:val="006606C3"/>
    <w:rsid w:val="00660F10"/>
    <w:rsid w:val="0066143E"/>
    <w:rsid w:val="006623AC"/>
    <w:rsid w:val="006623F7"/>
    <w:rsid w:val="0066311C"/>
    <w:rsid w:val="006639C3"/>
    <w:rsid w:val="00664BBE"/>
    <w:rsid w:val="00664CDF"/>
    <w:rsid w:val="006658B4"/>
    <w:rsid w:val="00665A95"/>
    <w:rsid w:val="00665DE5"/>
    <w:rsid w:val="00666A19"/>
    <w:rsid w:val="0066755F"/>
    <w:rsid w:val="00667725"/>
    <w:rsid w:val="00667742"/>
    <w:rsid w:val="00667A92"/>
    <w:rsid w:val="006705B1"/>
    <w:rsid w:val="00670D72"/>
    <w:rsid w:val="00671082"/>
    <w:rsid w:val="00671253"/>
    <w:rsid w:val="00671D68"/>
    <w:rsid w:val="006724E4"/>
    <w:rsid w:val="0067282F"/>
    <w:rsid w:val="006728B9"/>
    <w:rsid w:val="006734E6"/>
    <w:rsid w:val="00674DA2"/>
    <w:rsid w:val="006753D4"/>
    <w:rsid w:val="00675E57"/>
    <w:rsid w:val="00677526"/>
    <w:rsid w:val="00677572"/>
    <w:rsid w:val="00677C3D"/>
    <w:rsid w:val="00680287"/>
    <w:rsid w:val="006807D6"/>
    <w:rsid w:val="00681176"/>
    <w:rsid w:val="006818F7"/>
    <w:rsid w:val="00682861"/>
    <w:rsid w:val="00682893"/>
    <w:rsid w:val="00683668"/>
    <w:rsid w:val="00683B04"/>
    <w:rsid w:val="00684365"/>
    <w:rsid w:val="00684935"/>
    <w:rsid w:val="00684F1B"/>
    <w:rsid w:val="0068538A"/>
    <w:rsid w:val="006869C1"/>
    <w:rsid w:val="00686C1A"/>
    <w:rsid w:val="00687117"/>
    <w:rsid w:val="00687433"/>
    <w:rsid w:val="006874B6"/>
    <w:rsid w:val="0068752A"/>
    <w:rsid w:val="006878AE"/>
    <w:rsid w:val="006902DC"/>
    <w:rsid w:val="00690A00"/>
    <w:rsid w:val="00691061"/>
    <w:rsid w:val="00691259"/>
    <w:rsid w:val="0069146D"/>
    <w:rsid w:val="00692628"/>
    <w:rsid w:val="006929FF"/>
    <w:rsid w:val="00692A58"/>
    <w:rsid w:val="0069397E"/>
    <w:rsid w:val="0069412E"/>
    <w:rsid w:val="00694DD5"/>
    <w:rsid w:val="00694E2B"/>
    <w:rsid w:val="0069567A"/>
    <w:rsid w:val="00696728"/>
    <w:rsid w:val="00696CAB"/>
    <w:rsid w:val="00697478"/>
    <w:rsid w:val="00697E6D"/>
    <w:rsid w:val="00697F96"/>
    <w:rsid w:val="006A01CF"/>
    <w:rsid w:val="006A164A"/>
    <w:rsid w:val="006A457A"/>
    <w:rsid w:val="006A4AC0"/>
    <w:rsid w:val="006A5AE8"/>
    <w:rsid w:val="006A5BAE"/>
    <w:rsid w:val="006A5DCA"/>
    <w:rsid w:val="006A6AA6"/>
    <w:rsid w:val="006A7869"/>
    <w:rsid w:val="006A7BB3"/>
    <w:rsid w:val="006B00D5"/>
    <w:rsid w:val="006B036C"/>
    <w:rsid w:val="006B06B8"/>
    <w:rsid w:val="006B0F99"/>
    <w:rsid w:val="006B1164"/>
    <w:rsid w:val="006B1BA9"/>
    <w:rsid w:val="006B29E0"/>
    <w:rsid w:val="006B2D34"/>
    <w:rsid w:val="006B2EE2"/>
    <w:rsid w:val="006B3451"/>
    <w:rsid w:val="006B3F8C"/>
    <w:rsid w:val="006B49E2"/>
    <w:rsid w:val="006B4CF4"/>
    <w:rsid w:val="006B5203"/>
    <w:rsid w:val="006B53DC"/>
    <w:rsid w:val="006B5CF4"/>
    <w:rsid w:val="006B697F"/>
    <w:rsid w:val="006B69CD"/>
    <w:rsid w:val="006B6C0A"/>
    <w:rsid w:val="006B7219"/>
    <w:rsid w:val="006B7882"/>
    <w:rsid w:val="006B7A2A"/>
    <w:rsid w:val="006B7C38"/>
    <w:rsid w:val="006B7FC1"/>
    <w:rsid w:val="006C0A8D"/>
    <w:rsid w:val="006C0DCA"/>
    <w:rsid w:val="006C1837"/>
    <w:rsid w:val="006C1A2A"/>
    <w:rsid w:val="006C1DFC"/>
    <w:rsid w:val="006C22C8"/>
    <w:rsid w:val="006C235F"/>
    <w:rsid w:val="006C40B3"/>
    <w:rsid w:val="006C44A5"/>
    <w:rsid w:val="006C4D59"/>
    <w:rsid w:val="006C5BD3"/>
    <w:rsid w:val="006C6106"/>
    <w:rsid w:val="006C6543"/>
    <w:rsid w:val="006C708B"/>
    <w:rsid w:val="006C7501"/>
    <w:rsid w:val="006C7876"/>
    <w:rsid w:val="006C7BD7"/>
    <w:rsid w:val="006D0EE0"/>
    <w:rsid w:val="006D15BE"/>
    <w:rsid w:val="006D1CEC"/>
    <w:rsid w:val="006D1E40"/>
    <w:rsid w:val="006D2C40"/>
    <w:rsid w:val="006D36E2"/>
    <w:rsid w:val="006D39C5"/>
    <w:rsid w:val="006D4787"/>
    <w:rsid w:val="006D4FDD"/>
    <w:rsid w:val="006D5581"/>
    <w:rsid w:val="006D5C5D"/>
    <w:rsid w:val="006D6274"/>
    <w:rsid w:val="006D6BCE"/>
    <w:rsid w:val="006D6F11"/>
    <w:rsid w:val="006E05AF"/>
    <w:rsid w:val="006E14B0"/>
    <w:rsid w:val="006E1CD0"/>
    <w:rsid w:val="006E2017"/>
    <w:rsid w:val="006E2555"/>
    <w:rsid w:val="006E2BB8"/>
    <w:rsid w:val="006E30D9"/>
    <w:rsid w:val="006E3C1C"/>
    <w:rsid w:val="006E400D"/>
    <w:rsid w:val="006E4A28"/>
    <w:rsid w:val="006E5CC7"/>
    <w:rsid w:val="006E6A5A"/>
    <w:rsid w:val="006E762F"/>
    <w:rsid w:val="006E7CDD"/>
    <w:rsid w:val="006F0065"/>
    <w:rsid w:val="006F08B8"/>
    <w:rsid w:val="006F0FF2"/>
    <w:rsid w:val="006F18A6"/>
    <w:rsid w:val="006F1C96"/>
    <w:rsid w:val="006F27F8"/>
    <w:rsid w:val="006F2F3D"/>
    <w:rsid w:val="006F49EB"/>
    <w:rsid w:val="006F4C6A"/>
    <w:rsid w:val="006F4E9F"/>
    <w:rsid w:val="006F4FA1"/>
    <w:rsid w:val="006F570A"/>
    <w:rsid w:val="006F609F"/>
    <w:rsid w:val="00700465"/>
    <w:rsid w:val="00700A99"/>
    <w:rsid w:val="00701477"/>
    <w:rsid w:val="00701FDC"/>
    <w:rsid w:val="0070209C"/>
    <w:rsid w:val="00702B10"/>
    <w:rsid w:val="007032C1"/>
    <w:rsid w:val="0070360C"/>
    <w:rsid w:val="00703CAC"/>
    <w:rsid w:val="007054DC"/>
    <w:rsid w:val="0070655D"/>
    <w:rsid w:val="007109DE"/>
    <w:rsid w:val="00711042"/>
    <w:rsid w:val="00712680"/>
    <w:rsid w:val="0071268D"/>
    <w:rsid w:val="00712780"/>
    <w:rsid w:val="007128C8"/>
    <w:rsid w:val="0071321A"/>
    <w:rsid w:val="00713CE1"/>
    <w:rsid w:val="00714602"/>
    <w:rsid w:val="00714E53"/>
    <w:rsid w:val="00715E7F"/>
    <w:rsid w:val="00716894"/>
    <w:rsid w:val="00716F58"/>
    <w:rsid w:val="007179AD"/>
    <w:rsid w:val="0072034E"/>
    <w:rsid w:val="00720CA0"/>
    <w:rsid w:val="0072253E"/>
    <w:rsid w:val="00722B9D"/>
    <w:rsid w:val="00723A11"/>
    <w:rsid w:val="00723E96"/>
    <w:rsid w:val="0072489E"/>
    <w:rsid w:val="007250C3"/>
    <w:rsid w:val="007258D6"/>
    <w:rsid w:val="0072671C"/>
    <w:rsid w:val="00727923"/>
    <w:rsid w:val="007302EF"/>
    <w:rsid w:val="00730B24"/>
    <w:rsid w:val="00730C29"/>
    <w:rsid w:val="00730CB2"/>
    <w:rsid w:val="007316AD"/>
    <w:rsid w:val="00731D12"/>
    <w:rsid w:val="00731ECC"/>
    <w:rsid w:val="007325A8"/>
    <w:rsid w:val="007337CB"/>
    <w:rsid w:val="00733E65"/>
    <w:rsid w:val="00734353"/>
    <w:rsid w:val="00734B9F"/>
    <w:rsid w:val="0073561C"/>
    <w:rsid w:val="0073568D"/>
    <w:rsid w:val="00735D70"/>
    <w:rsid w:val="007367D6"/>
    <w:rsid w:val="007369EF"/>
    <w:rsid w:val="00736F03"/>
    <w:rsid w:val="00740963"/>
    <w:rsid w:val="007414FD"/>
    <w:rsid w:val="00741774"/>
    <w:rsid w:val="0074276A"/>
    <w:rsid w:val="00742C05"/>
    <w:rsid w:val="00742F4E"/>
    <w:rsid w:val="007430F3"/>
    <w:rsid w:val="0074364A"/>
    <w:rsid w:val="00744B52"/>
    <w:rsid w:val="007450D8"/>
    <w:rsid w:val="0074567B"/>
    <w:rsid w:val="00745998"/>
    <w:rsid w:val="007476D5"/>
    <w:rsid w:val="00747D02"/>
    <w:rsid w:val="007501BE"/>
    <w:rsid w:val="0075026C"/>
    <w:rsid w:val="00750FAF"/>
    <w:rsid w:val="00751578"/>
    <w:rsid w:val="00751AE6"/>
    <w:rsid w:val="00751DF2"/>
    <w:rsid w:val="007548DA"/>
    <w:rsid w:val="00754B2A"/>
    <w:rsid w:val="0075548E"/>
    <w:rsid w:val="00755636"/>
    <w:rsid w:val="00755DB3"/>
    <w:rsid w:val="00755EA1"/>
    <w:rsid w:val="00755FCF"/>
    <w:rsid w:val="00756A4D"/>
    <w:rsid w:val="007573A1"/>
    <w:rsid w:val="007579C7"/>
    <w:rsid w:val="00760063"/>
    <w:rsid w:val="007600A7"/>
    <w:rsid w:val="007605FD"/>
    <w:rsid w:val="00760F63"/>
    <w:rsid w:val="00761044"/>
    <w:rsid w:val="0076107D"/>
    <w:rsid w:val="00761825"/>
    <w:rsid w:val="0076269F"/>
    <w:rsid w:val="0076281E"/>
    <w:rsid w:val="0076443B"/>
    <w:rsid w:val="0076452F"/>
    <w:rsid w:val="0076481D"/>
    <w:rsid w:val="00764C3B"/>
    <w:rsid w:val="00765180"/>
    <w:rsid w:val="007663F2"/>
    <w:rsid w:val="007663FB"/>
    <w:rsid w:val="00767045"/>
    <w:rsid w:val="00767DAA"/>
    <w:rsid w:val="0077034C"/>
    <w:rsid w:val="0077070D"/>
    <w:rsid w:val="00770835"/>
    <w:rsid w:val="007711D5"/>
    <w:rsid w:val="007714F9"/>
    <w:rsid w:val="0077256B"/>
    <w:rsid w:val="007734A7"/>
    <w:rsid w:val="00773571"/>
    <w:rsid w:val="00773DCB"/>
    <w:rsid w:val="007744C9"/>
    <w:rsid w:val="00774696"/>
    <w:rsid w:val="0077469A"/>
    <w:rsid w:val="0077541C"/>
    <w:rsid w:val="007759C0"/>
    <w:rsid w:val="0077661F"/>
    <w:rsid w:val="00776E86"/>
    <w:rsid w:val="00777025"/>
    <w:rsid w:val="00777609"/>
    <w:rsid w:val="00777DBB"/>
    <w:rsid w:val="00777E30"/>
    <w:rsid w:val="007800E1"/>
    <w:rsid w:val="007818A0"/>
    <w:rsid w:val="00781971"/>
    <w:rsid w:val="00781BC2"/>
    <w:rsid w:val="00781C19"/>
    <w:rsid w:val="0078212A"/>
    <w:rsid w:val="00782B3A"/>
    <w:rsid w:val="00782B9C"/>
    <w:rsid w:val="00782D71"/>
    <w:rsid w:val="007837D7"/>
    <w:rsid w:val="0078403B"/>
    <w:rsid w:val="0078423E"/>
    <w:rsid w:val="0078440C"/>
    <w:rsid w:val="0078462C"/>
    <w:rsid w:val="00785E60"/>
    <w:rsid w:val="007865A0"/>
    <w:rsid w:val="0078758E"/>
    <w:rsid w:val="00787672"/>
    <w:rsid w:val="00787D87"/>
    <w:rsid w:val="00787F10"/>
    <w:rsid w:val="0079055D"/>
    <w:rsid w:val="00791386"/>
    <w:rsid w:val="007917A5"/>
    <w:rsid w:val="00793122"/>
    <w:rsid w:val="00794694"/>
    <w:rsid w:val="0079508C"/>
    <w:rsid w:val="0079581B"/>
    <w:rsid w:val="00795E6C"/>
    <w:rsid w:val="00795FD2"/>
    <w:rsid w:val="00796074"/>
    <w:rsid w:val="007962C4"/>
    <w:rsid w:val="00797029"/>
    <w:rsid w:val="00797A7C"/>
    <w:rsid w:val="00797D86"/>
    <w:rsid w:val="007A0C7F"/>
    <w:rsid w:val="007A0D9A"/>
    <w:rsid w:val="007A1D1A"/>
    <w:rsid w:val="007A22C3"/>
    <w:rsid w:val="007A23F8"/>
    <w:rsid w:val="007A2642"/>
    <w:rsid w:val="007A2D3A"/>
    <w:rsid w:val="007A32F5"/>
    <w:rsid w:val="007A4693"/>
    <w:rsid w:val="007A46BC"/>
    <w:rsid w:val="007A4CBC"/>
    <w:rsid w:val="007A6D01"/>
    <w:rsid w:val="007A6FC1"/>
    <w:rsid w:val="007A6FF8"/>
    <w:rsid w:val="007A7480"/>
    <w:rsid w:val="007A7D95"/>
    <w:rsid w:val="007B0E36"/>
    <w:rsid w:val="007B1B86"/>
    <w:rsid w:val="007B2B23"/>
    <w:rsid w:val="007B2F13"/>
    <w:rsid w:val="007B31B2"/>
    <w:rsid w:val="007B3348"/>
    <w:rsid w:val="007B3458"/>
    <w:rsid w:val="007B39BF"/>
    <w:rsid w:val="007B3E9E"/>
    <w:rsid w:val="007B4BD2"/>
    <w:rsid w:val="007B5E1D"/>
    <w:rsid w:val="007B6053"/>
    <w:rsid w:val="007B622C"/>
    <w:rsid w:val="007B7157"/>
    <w:rsid w:val="007B7F4D"/>
    <w:rsid w:val="007C0BCF"/>
    <w:rsid w:val="007C0D5F"/>
    <w:rsid w:val="007C1BB3"/>
    <w:rsid w:val="007C2850"/>
    <w:rsid w:val="007C2BB6"/>
    <w:rsid w:val="007C3AF0"/>
    <w:rsid w:val="007C3EF3"/>
    <w:rsid w:val="007C3F79"/>
    <w:rsid w:val="007C440B"/>
    <w:rsid w:val="007C4BD9"/>
    <w:rsid w:val="007C554A"/>
    <w:rsid w:val="007C5652"/>
    <w:rsid w:val="007C6A66"/>
    <w:rsid w:val="007C6CF7"/>
    <w:rsid w:val="007C7676"/>
    <w:rsid w:val="007C7719"/>
    <w:rsid w:val="007C7DC0"/>
    <w:rsid w:val="007D1968"/>
    <w:rsid w:val="007D1C9A"/>
    <w:rsid w:val="007D2167"/>
    <w:rsid w:val="007D298D"/>
    <w:rsid w:val="007D2AAA"/>
    <w:rsid w:val="007D2B4A"/>
    <w:rsid w:val="007D2BE6"/>
    <w:rsid w:val="007D30B2"/>
    <w:rsid w:val="007D4CD1"/>
    <w:rsid w:val="007D6299"/>
    <w:rsid w:val="007D7710"/>
    <w:rsid w:val="007D7E44"/>
    <w:rsid w:val="007E03B8"/>
    <w:rsid w:val="007E088D"/>
    <w:rsid w:val="007E0BD4"/>
    <w:rsid w:val="007E11E6"/>
    <w:rsid w:val="007E1373"/>
    <w:rsid w:val="007E1BA8"/>
    <w:rsid w:val="007E2586"/>
    <w:rsid w:val="007E280F"/>
    <w:rsid w:val="007E37F3"/>
    <w:rsid w:val="007E4CD7"/>
    <w:rsid w:val="007E52AD"/>
    <w:rsid w:val="007E61A4"/>
    <w:rsid w:val="007E65F4"/>
    <w:rsid w:val="007E6C3E"/>
    <w:rsid w:val="007E6F59"/>
    <w:rsid w:val="007E7F04"/>
    <w:rsid w:val="007F10E9"/>
    <w:rsid w:val="007F16DC"/>
    <w:rsid w:val="007F174F"/>
    <w:rsid w:val="007F3132"/>
    <w:rsid w:val="007F34A5"/>
    <w:rsid w:val="007F512B"/>
    <w:rsid w:val="007F5379"/>
    <w:rsid w:val="007F550B"/>
    <w:rsid w:val="007F567B"/>
    <w:rsid w:val="007F5E99"/>
    <w:rsid w:val="007F6071"/>
    <w:rsid w:val="007F64AE"/>
    <w:rsid w:val="007F680E"/>
    <w:rsid w:val="007F6C9E"/>
    <w:rsid w:val="007F70A3"/>
    <w:rsid w:val="007F75CD"/>
    <w:rsid w:val="007F78AA"/>
    <w:rsid w:val="007F7EB6"/>
    <w:rsid w:val="00800CE5"/>
    <w:rsid w:val="0080154E"/>
    <w:rsid w:val="00801569"/>
    <w:rsid w:val="008021A6"/>
    <w:rsid w:val="00802294"/>
    <w:rsid w:val="008023D9"/>
    <w:rsid w:val="00804592"/>
    <w:rsid w:val="008046CD"/>
    <w:rsid w:val="00804C17"/>
    <w:rsid w:val="00806488"/>
    <w:rsid w:val="008071E0"/>
    <w:rsid w:val="00807414"/>
    <w:rsid w:val="008074BC"/>
    <w:rsid w:val="008119DD"/>
    <w:rsid w:val="008121E6"/>
    <w:rsid w:val="008123F7"/>
    <w:rsid w:val="00812955"/>
    <w:rsid w:val="00812A30"/>
    <w:rsid w:val="00812EAF"/>
    <w:rsid w:val="00813A25"/>
    <w:rsid w:val="00814078"/>
    <w:rsid w:val="00814734"/>
    <w:rsid w:val="00814E47"/>
    <w:rsid w:val="008152F7"/>
    <w:rsid w:val="00816E5B"/>
    <w:rsid w:val="00817392"/>
    <w:rsid w:val="00817D71"/>
    <w:rsid w:val="00817E87"/>
    <w:rsid w:val="00820292"/>
    <w:rsid w:val="00821875"/>
    <w:rsid w:val="00822670"/>
    <w:rsid w:val="00822764"/>
    <w:rsid w:val="00822943"/>
    <w:rsid w:val="008237A9"/>
    <w:rsid w:val="008240D2"/>
    <w:rsid w:val="008240F8"/>
    <w:rsid w:val="00824B61"/>
    <w:rsid w:val="00825045"/>
    <w:rsid w:val="008250CE"/>
    <w:rsid w:val="0082534E"/>
    <w:rsid w:val="00825677"/>
    <w:rsid w:val="0082576A"/>
    <w:rsid w:val="008258E9"/>
    <w:rsid w:val="00826A57"/>
    <w:rsid w:val="008271A4"/>
    <w:rsid w:val="00827398"/>
    <w:rsid w:val="008308F1"/>
    <w:rsid w:val="00830E14"/>
    <w:rsid w:val="008311F7"/>
    <w:rsid w:val="0083322B"/>
    <w:rsid w:val="008344E9"/>
    <w:rsid w:val="00834A57"/>
    <w:rsid w:val="00834D03"/>
    <w:rsid w:val="00836B9A"/>
    <w:rsid w:val="008372A3"/>
    <w:rsid w:val="008400D6"/>
    <w:rsid w:val="0084028A"/>
    <w:rsid w:val="00840876"/>
    <w:rsid w:val="00842E85"/>
    <w:rsid w:val="00843022"/>
    <w:rsid w:val="00843837"/>
    <w:rsid w:val="008446A1"/>
    <w:rsid w:val="00845A44"/>
    <w:rsid w:val="0084601D"/>
    <w:rsid w:val="0084712D"/>
    <w:rsid w:val="00847D9D"/>
    <w:rsid w:val="00847F8A"/>
    <w:rsid w:val="00851A71"/>
    <w:rsid w:val="00851B08"/>
    <w:rsid w:val="008523EA"/>
    <w:rsid w:val="0085307B"/>
    <w:rsid w:val="00853200"/>
    <w:rsid w:val="008534F7"/>
    <w:rsid w:val="00853A50"/>
    <w:rsid w:val="00853F64"/>
    <w:rsid w:val="00854168"/>
    <w:rsid w:val="00854866"/>
    <w:rsid w:val="00854E26"/>
    <w:rsid w:val="00854F4B"/>
    <w:rsid w:val="0085518D"/>
    <w:rsid w:val="00855553"/>
    <w:rsid w:val="0085568F"/>
    <w:rsid w:val="00855942"/>
    <w:rsid w:val="008563AA"/>
    <w:rsid w:val="00856920"/>
    <w:rsid w:val="00857195"/>
    <w:rsid w:val="00857AFD"/>
    <w:rsid w:val="00857D45"/>
    <w:rsid w:val="008606E8"/>
    <w:rsid w:val="008617A3"/>
    <w:rsid w:val="00861F1C"/>
    <w:rsid w:val="00863C57"/>
    <w:rsid w:val="00863FA0"/>
    <w:rsid w:val="00863FE0"/>
    <w:rsid w:val="00865A17"/>
    <w:rsid w:val="0086674D"/>
    <w:rsid w:val="00870600"/>
    <w:rsid w:val="00871C44"/>
    <w:rsid w:val="00872DA1"/>
    <w:rsid w:val="00873428"/>
    <w:rsid w:val="0087372D"/>
    <w:rsid w:val="0087391B"/>
    <w:rsid w:val="00873963"/>
    <w:rsid w:val="008739C9"/>
    <w:rsid w:val="00874183"/>
    <w:rsid w:val="00874297"/>
    <w:rsid w:val="00874C86"/>
    <w:rsid w:val="008755EC"/>
    <w:rsid w:val="008756F4"/>
    <w:rsid w:val="00876527"/>
    <w:rsid w:val="0087655C"/>
    <w:rsid w:val="00877832"/>
    <w:rsid w:val="00877A06"/>
    <w:rsid w:val="00880048"/>
    <w:rsid w:val="00880734"/>
    <w:rsid w:val="008809CD"/>
    <w:rsid w:val="00880BB2"/>
    <w:rsid w:val="00880BBA"/>
    <w:rsid w:val="0088142E"/>
    <w:rsid w:val="00881BAD"/>
    <w:rsid w:val="008826ED"/>
    <w:rsid w:val="00882D1A"/>
    <w:rsid w:val="00883630"/>
    <w:rsid w:val="008836BE"/>
    <w:rsid w:val="0088460A"/>
    <w:rsid w:val="00884E9E"/>
    <w:rsid w:val="008856A8"/>
    <w:rsid w:val="008856D5"/>
    <w:rsid w:val="00886170"/>
    <w:rsid w:val="0088651E"/>
    <w:rsid w:val="00887418"/>
    <w:rsid w:val="0088742C"/>
    <w:rsid w:val="00890C83"/>
    <w:rsid w:val="00891AB0"/>
    <w:rsid w:val="00892022"/>
    <w:rsid w:val="00893303"/>
    <w:rsid w:val="008937F6"/>
    <w:rsid w:val="008941C1"/>
    <w:rsid w:val="008942B2"/>
    <w:rsid w:val="00894791"/>
    <w:rsid w:val="00894BEC"/>
    <w:rsid w:val="00894C4E"/>
    <w:rsid w:val="00895360"/>
    <w:rsid w:val="0089558B"/>
    <w:rsid w:val="00895FD3"/>
    <w:rsid w:val="0089650F"/>
    <w:rsid w:val="00896C45"/>
    <w:rsid w:val="00896DBB"/>
    <w:rsid w:val="00897249"/>
    <w:rsid w:val="00897B50"/>
    <w:rsid w:val="00897D61"/>
    <w:rsid w:val="008A084F"/>
    <w:rsid w:val="008A0E28"/>
    <w:rsid w:val="008A1C3E"/>
    <w:rsid w:val="008A2AD9"/>
    <w:rsid w:val="008A3547"/>
    <w:rsid w:val="008A40C6"/>
    <w:rsid w:val="008A41B7"/>
    <w:rsid w:val="008A4254"/>
    <w:rsid w:val="008A4754"/>
    <w:rsid w:val="008A48AA"/>
    <w:rsid w:val="008A4A95"/>
    <w:rsid w:val="008A555D"/>
    <w:rsid w:val="008A619E"/>
    <w:rsid w:val="008A6963"/>
    <w:rsid w:val="008A71E7"/>
    <w:rsid w:val="008A774E"/>
    <w:rsid w:val="008A7A99"/>
    <w:rsid w:val="008B099E"/>
    <w:rsid w:val="008B0EF5"/>
    <w:rsid w:val="008B3472"/>
    <w:rsid w:val="008B3B00"/>
    <w:rsid w:val="008B4283"/>
    <w:rsid w:val="008B4678"/>
    <w:rsid w:val="008B49E1"/>
    <w:rsid w:val="008B50EF"/>
    <w:rsid w:val="008B614F"/>
    <w:rsid w:val="008B7CCB"/>
    <w:rsid w:val="008C1056"/>
    <w:rsid w:val="008C15EE"/>
    <w:rsid w:val="008C2DCB"/>
    <w:rsid w:val="008C2E2C"/>
    <w:rsid w:val="008C30FD"/>
    <w:rsid w:val="008C31BA"/>
    <w:rsid w:val="008C3515"/>
    <w:rsid w:val="008C561A"/>
    <w:rsid w:val="008C5705"/>
    <w:rsid w:val="008C5AEB"/>
    <w:rsid w:val="008C7554"/>
    <w:rsid w:val="008C760A"/>
    <w:rsid w:val="008C7816"/>
    <w:rsid w:val="008C7B4B"/>
    <w:rsid w:val="008C7BF6"/>
    <w:rsid w:val="008D0507"/>
    <w:rsid w:val="008D0691"/>
    <w:rsid w:val="008D0BBF"/>
    <w:rsid w:val="008D0C66"/>
    <w:rsid w:val="008D17D6"/>
    <w:rsid w:val="008D19DE"/>
    <w:rsid w:val="008D1B06"/>
    <w:rsid w:val="008D1C49"/>
    <w:rsid w:val="008D1DE3"/>
    <w:rsid w:val="008D2782"/>
    <w:rsid w:val="008D2A31"/>
    <w:rsid w:val="008D36DE"/>
    <w:rsid w:val="008D3E25"/>
    <w:rsid w:val="008D4682"/>
    <w:rsid w:val="008D49D8"/>
    <w:rsid w:val="008D4D0D"/>
    <w:rsid w:val="008D5E79"/>
    <w:rsid w:val="008D6501"/>
    <w:rsid w:val="008D6A86"/>
    <w:rsid w:val="008D77A4"/>
    <w:rsid w:val="008D7855"/>
    <w:rsid w:val="008D7B21"/>
    <w:rsid w:val="008D7CBD"/>
    <w:rsid w:val="008D7E94"/>
    <w:rsid w:val="008E0224"/>
    <w:rsid w:val="008E0280"/>
    <w:rsid w:val="008E0F2F"/>
    <w:rsid w:val="008E13AB"/>
    <w:rsid w:val="008E2470"/>
    <w:rsid w:val="008E2CB4"/>
    <w:rsid w:val="008E3FDF"/>
    <w:rsid w:val="008E4570"/>
    <w:rsid w:val="008E4DD2"/>
    <w:rsid w:val="008E5430"/>
    <w:rsid w:val="008E5904"/>
    <w:rsid w:val="008E5B66"/>
    <w:rsid w:val="008E68A3"/>
    <w:rsid w:val="008E6D44"/>
    <w:rsid w:val="008E76B6"/>
    <w:rsid w:val="008F0B42"/>
    <w:rsid w:val="008F0BA9"/>
    <w:rsid w:val="008F206F"/>
    <w:rsid w:val="008F4284"/>
    <w:rsid w:val="008F50F5"/>
    <w:rsid w:val="008F5DA0"/>
    <w:rsid w:val="008F673C"/>
    <w:rsid w:val="008F691B"/>
    <w:rsid w:val="008F6BD0"/>
    <w:rsid w:val="008F6EBE"/>
    <w:rsid w:val="008F704D"/>
    <w:rsid w:val="0090038F"/>
    <w:rsid w:val="009014BC"/>
    <w:rsid w:val="0090208C"/>
    <w:rsid w:val="00902110"/>
    <w:rsid w:val="009041CE"/>
    <w:rsid w:val="0090434F"/>
    <w:rsid w:val="00904FA6"/>
    <w:rsid w:val="00905D2D"/>
    <w:rsid w:val="009060DF"/>
    <w:rsid w:val="00906C7F"/>
    <w:rsid w:val="00906D48"/>
    <w:rsid w:val="00906DE5"/>
    <w:rsid w:val="009072D1"/>
    <w:rsid w:val="00907657"/>
    <w:rsid w:val="009102D6"/>
    <w:rsid w:val="00910F25"/>
    <w:rsid w:val="00910F82"/>
    <w:rsid w:val="009114A7"/>
    <w:rsid w:val="009116B0"/>
    <w:rsid w:val="00911CFC"/>
    <w:rsid w:val="009132F1"/>
    <w:rsid w:val="009136AC"/>
    <w:rsid w:val="009170AA"/>
    <w:rsid w:val="00917213"/>
    <w:rsid w:val="00917378"/>
    <w:rsid w:val="009173F7"/>
    <w:rsid w:val="00917633"/>
    <w:rsid w:val="0091787F"/>
    <w:rsid w:val="00917BA1"/>
    <w:rsid w:val="00917EC7"/>
    <w:rsid w:val="00920518"/>
    <w:rsid w:val="00921E17"/>
    <w:rsid w:val="00922443"/>
    <w:rsid w:val="00922775"/>
    <w:rsid w:val="00922A40"/>
    <w:rsid w:val="00922A54"/>
    <w:rsid w:val="00922BF6"/>
    <w:rsid w:val="00923599"/>
    <w:rsid w:val="00924978"/>
    <w:rsid w:val="009265A7"/>
    <w:rsid w:val="00926EB2"/>
    <w:rsid w:val="00926F90"/>
    <w:rsid w:val="00927DEA"/>
    <w:rsid w:val="0093059D"/>
    <w:rsid w:val="00930E7C"/>
    <w:rsid w:val="009333A0"/>
    <w:rsid w:val="00933C6C"/>
    <w:rsid w:val="00933F87"/>
    <w:rsid w:val="00934B28"/>
    <w:rsid w:val="009359C0"/>
    <w:rsid w:val="00935D0D"/>
    <w:rsid w:val="00936444"/>
    <w:rsid w:val="009372EC"/>
    <w:rsid w:val="009374C6"/>
    <w:rsid w:val="00940091"/>
    <w:rsid w:val="00940185"/>
    <w:rsid w:val="0094057A"/>
    <w:rsid w:val="009408C9"/>
    <w:rsid w:val="009418D7"/>
    <w:rsid w:val="0094366F"/>
    <w:rsid w:val="0094440C"/>
    <w:rsid w:val="00944997"/>
    <w:rsid w:val="00945145"/>
    <w:rsid w:val="00945534"/>
    <w:rsid w:val="00945746"/>
    <w:rsid w:val="00945BF7"/>
    <w:rsid w:val="00945EBA"/>
    <w:rsid w:val="00946B90"/>
    <w:rsid w:val="00947037"/>
    <w:rsid w:val="009476E4"/>
    <w:rsid w:val="00950191"/>
    <w:rsid w:val="009503E9"/>
    <w:rsid w:val="0095201B"/>
    <w:rsid w:val="00952287"/>
    <w:rsid w:val="00952A57"/>
    <w:rsid w:val="00952BD8"/>
    <w:rsid w:val="00953373"/>
    <w:rsid w:val="00954841"/>
    <w:rsid w:val="0095489A"/>
    <w:rsid w:val="00954A5E"/>
    <w:rsid w:val="00954D2E"/>
    <w:rsid w:val="009554F3"/>
    <w:rsid w:val="00956255"/>
    <w:rsid w:val="00956592"/>
    <w:rsid w:val="00957A29"/>
    <w:rsid w:val="00957D60"/>
    <w:rsid w:val="00961272"/>
    <w:rsid w:val="009619CA"/>
    <w:rsid w:val="00962B5D"/>
    <w:rsid w:val="00962B88"/>
    <w:rsid w:val="0096490B"/>
    <w:rsid w:val="00966384"/>
    <w:rsid w:val="0096649B"/>
    <w:rsid w:val="00970A6D"/>
    <w:rsid w:val="00970E7F"/>
    <w:rsid w:val="009723D7"/>
    <w:rsid w:val="00972541"/>
    <w:rsid w:val="009727CB"/>
    <w:rsid w:val="009738A6"/>
    <w:rsid w:val="00973BBE"/>
    <w:rsid w:val="00975292"/>
    <w:rsid w:val="00975963"/>
    <w:rsid w:val="00975CBF"/>
    <w:rsid w:val="009768E7"/>
    <w:rsid w:val="009777CF"/>
    <w:rsid w:val="00977C0A"/>
    <w:rsid w:val="00977EA7"/>
    <w:rsid w:val="0098025E"/>
    <w:rsid w:val="0098029D"/>
    <w:rsid w:val="00980374"/>
    <w:rsid w:val="00983456"/>
    <w:rsid w:val="00983571"/>
    <w:rsid w:val="009835F7"/>
    <w:rsid w:val="00983699"/>
    <w:rsid w:val="0098429C"/>
    <w:rsid w:val="009843C1"/>
    <w:rsid w:val="009851AB"/>
    <w:rsid w:val="00986239"/>
    <w:rsid w:val="00986DCD"/>
    <w:rsid w:val="00987300"/>
    <w:rsid w:val="00987432"/>
    <w:rsid w:val="00987B0A"/>
    <w:rsid w:val="00987F13"/>
    <w:rsid w:val="00987F54"/>
    <w:rsid w:val="009906DC"/>
    <w:rsid w:val="00990921"/>
    <w:rsid w:val="00990DBC"/>
    <w:rsid w:val="00991DBF"/>
    <w:rsid w:val="009928FB"/>
    <w:rsid w:val="00992C10"/>
    <w:rsid w:val="00994C40"/>
    <w:rsid w:val="00994D11"/>
    <w:rsid w:val="009963E1"/>
    <w:rsid w:val="00996477"/>
    <w:rsid w:val="009A0217"/>
    <w:rsid w:val="009A02EA"/>
    <w:rsid w:val="009A092C"/>
    <w:rsid w:val="009A0DBE"/>
    <w:rsid w:val="009A0FC7"/>
    <w:rsid w:val="009A284D"/>
    <w:rsid w:val="009A2A7E"/>
    <w:rsid w:val="009A39BF"/>
    <w:rsid w:val="009A4772"/>
    <w:rsid w:val="009A5102"/>
    <w:rsid w:val="009A5DEB"/>
    <w:rsid w:val="009A6875"/>
    <w:rsid w:val="009A6AA0"/>
    <w:rsid w:val="009A74A9"/>
    <w:rsid w:val="009A75C7"/>
    <w:rsid w:val="009A7F9E"/>
    <w:rsid w:val="009B0D1A"/>
    <w:rsid w:val="009B0DAD"/>
    <w:rsid w:val="009B104F"/>
    <w:rsid w:val="009B186A"/>
    <w:rsid w:val="009B21D8"/>
    <w:rsid w:val="009B2C43"/>
    <w:rsid w:val="009B3628"/>
    <w:rsid w:val="009B3C83"/>
    <w:rsid w:val="009B3FEF"/>
    <w:rsid w:val="009B4A57"/>
    <w:rsid w:val="009B4C6C"/>
    <w:rsid w:val="009B4E1E"/>
    <w:rsid w:val="009B71BE"/>
    <w:rsid w:val="009B78B1"/>
    <w:rsid w:val="009B7BF9"/>
    <w:rsid w:val="009C12F4"/>
    <w:rsid w:val="009C16B8"/>
    <w:rsid w:val="009C1991"/>
    <w:rsid w:val="009C28AF"/>
    <w:rsid w:val="009C4171"/>
    <w:rsid w:val="009C504C"/>
    <w:rsid w:val="009C5597"/>
    <w:rsid w:val="009C56DC"/>
    <w:rsid w:val="009C6AD9"/>
    <w:rsid w:val="009C6ED2"/>
    <w:rsid w:val="009C7161"/>
    <w:rsid w:val="009C7429"/>
    <w:rsid w:val="009C7E2E"/>
    <w:rsid w:val="009D079C"/>
    <w:rsid w:val="009D1B25"/>
    <w:rsid w:val="009D1B42"/>
    <w:rsid w:val="009D24E8"/>
    <w:rsid w:val="009D2C6F"/>
    <w:rsid w:val="009D346A"/>
    <w:rsid w:val="009D4832"/>
    <w:rsid w:val="009D56EC"/>
    <w:rsid w:val="009E0F94"/>
    <w:rsid w:val="009E14EF"/>
    <w:rsid w:val="009E1CD6"/>
    <w:rsid w:val="009E220C"/>
    <w:rsid w:val="009E2E3B"/>
    <w:rsid w:val="009E4ADB"/>
    <w:rsid w:val="009E5040"/>
    <w:rsid w:val="009E551F"/>
    <w:rsid w:val="009E5E2E"/>
    <w:rsid w:val="009E649E"/>
    <w:rsid w:val="009E6660"/>
    <w:rsid w:val="009E77BD"/>
    <w:rsid w:val="009F0002"/>
    <w:rsid w:val="009F0246"/>
    <w:rsid w:val="009F0A88"/>
    <w:rsid w:val="009F0AF8"/>
    <w:rsid w:val="009F152C"/>
    <w:rsid w:val="009F15DD"/>
    <w:rsid w:val="009F2B42"/>
    <w:rsid w:val="009F2FC9"/>
    <w:rsid w:val="009F35A9"/>
    <w:rsid w:val="009F35FA"/>
    <w:rsid w:val="009F3A59"/>
    <w:rsid w:val="009F5B6A"/>
    <w:rsid w:val="009F5EA5"/>
    <w:rsid w:val="009F5FA0"/>
    <w:rsid w:val="009F61D6"/>
    <w:rsid w:val="009F642A"/>
    <w:rsid w:val="009F7601"/>
    <w:rsid w:val="009F7905"/>
    <w:rsid w:val="00A010B5"/>
    <w:rsid w:val="00A01DFB"/>
    <w:rsid w:val="00A02AF2"/>
    <w:rsid w:val="00A0322B"/>
    <w:rsid w:val="00A03370"/>
    <w:rsid w:val="00A04380"/>
    <w:rsid w:val="00A04F23"/>
    <w:rsid w:val="00A05750"/>
    <w:rsid w:val="00A05A7E"/>
    <w:rsid w:val="00A066FD"/>
    <w:rsid w:val="00A0671F"/>
    <w:rsid w:val="00A06FD5"/>
    <w:rsid w:val="00A07A7F"/>
    <w:rsid w:val="00A07C4A"/>
    <w:rsid w:val="00A109E5"/>
    <w:rsid w:val="00A10E2F"/>
    <w:rsid w:val="00A10FBC"/>
    <w:rsid w:val="00A11070"/>
    <w:rsid w:val="00A11D0A"/>
    <w:rsid w:val="00A12B21"/>
    <w:rsid w:val="00A12D6B"/>
    <w:rsid w:val="00A1347C"/>
    <w:rsid w:val="00A14ED8"/>
    <w:rsid w:val="00A17023"/>
    <w:rsid w:val="00A17F27"/>
    <w:rsid w:val="00A20DCD"/>
    <w:rsid w:val="00A20F1C"/>
    <w:rsid w:val="00A21F62"/>
    <w:rsid w:val="00A22665"/>
    <w:rsid w:val="00A22AD0"/>
    <w:rsid w:val="00A22D9B"/>
    <w:rsid w:val="00A22DFC"/>
    <w:rsid w:val="00A23974"/>
    <w:rsid w:val="00A24510"/>
    <w:rsid w:val="00A24A70"/>
    <w:rsid w:val="00A25781"/>
    <w:rsid w:val="00A258F3"/>
    <w:rsid w:val="00A25F0F"/>
    <w:rsid w:val="00A26E9F"/>
    <w:rsid w:val="00A27445"/>
    <w:rsid w:val="00A279CF"/>
    <w:rsid w:val="00A27B26"/>
    <w:rsid w:val="00A30553"/>
    <w:rsid w:val="00A309B9"/>
    <w:rsid w:val="00A3173D"/>
    <w:rsid w:val="00A31D87"/>
    <w:rsid w:val="00A32C62"/>
    <w:rsid w:val="00A33492"/>
    <w:rsid w:val="00A34733"/>
    <w:rsid w:val="00A37A01"/>
    <w:rsid w:val="00A37AB6"/>
    <w:rsid w:val="00A40326"/>
    <w:rsid w:val="00A40616"/>
    <w:rsid w:val="00A407C2"/>
    <w:rsid w:val="00A40A85"/>
    <w:rsid w:val="00A40F02"/>
    <w:rsid w:val="00A41936"/>
    <w:rsid w:val="00A41F9A"/>
    <w:rsid w:val="00A4219A"/>
    <w:rsid w:val="00A42203"/>
    <w:rsid w:val="00A43012"/>
    <w:rsid w:val="00A435AE"/>
    <w:rsid w:val="00A43A3F"/>
    <w:rsid w:val="00A4428F"/>
    <w:rsid w:val="00A44F5D"/>
    <w:rsid w:val="00A44F7F"/>
    <w:rsid w:val="00A45FD4"/>
    <w:rsid w:val="00A46063"/>
    <w:rsid w:val="00A46585"/>
    <w:rsid w:val="00A47331"/>
    <w:rsid w:val="00A476FE"/>
    <w:rsid w:val="00A47A80"/>
    <w:rsid w:val="00A47B7E"/>
    <w:rsid w:val="00A505AF"/>
    <w:rsid w:val="00A51FB2"/>
    <w:rsid w:val="00A53BA7"/>
    <w:rsid w:val="00A54C23"/>
    <w:rsid w:val="00A5659D"/>
    <w:rsid w:val="00A56A38"/>
    <w:rsid w:val="00A60733"/>
    <w:rsid w:val="00A60A2F"/>
    <w:rsid w:val="00A622DA"/>
    <w:rsid w:val="00A6301F"/>
    <w:rsid w:val="00A6309A"/>
    <w:rsid w:val="00A63F50"/>
    <w:rsid w:val="00A65918"/>
    <w:rsid w:val="00A65998"/>
    <w:rsid w:val="00A65ADB"/>
    <w:rsid w:val="00A65DDE"/>
    <w:rsid w:val="00A65E9A"/>
    <w:rsid w:val="00A66792"/>
    <w:rsid w:val="00A67396"/>
    <w:rsid w:val="00A70481"/>
    <w:rsid w:val="00A70EDC"/>
    <w:rsid w:val="00A720D0"/>
    <w:rsid w:val="00A72196"/>
    <w:rsid w:val="00A7353B"/>
    <w:rsid w:val="00A75826"/>
    <w:rsid w:val="00A76E2C"/>
    <w:rsid w:val="00A7713B"/>
    <w:rsid w:val="00A77C29"/>
    <w:rsid w:val="00A8016F"/>
    <w:rsid w:val="00A80318"/>
    <w:rsid w:val="00A80349"/>
    <w:rsid w:val="00A8137D"/>
    <w:rsid w:val="00A819DB"/>
    <w:rsid w:val="00A8248D"/>
    <w:rsid w:val="00A83354"/>
    <w:rsid w:val="00A8425C"/>
    <w:rsid w:val="00A84867"/>
    <w:rsid w:val="00A8546D"/>
    <w:rsid w:val="00A85AD7"/>
    <w:rsid w:val="00A85CAB"/>
    <w:rsid w:val="00A85D38"/>
    <w:rsid w:val="00A8696F"/>
    <w:rsid w:val="00A902B4"/>
    <w:rsid w:val="00A90A8E"/>
    <w:rsid w:val="00A91D2B"/>
    <w:rsid w:val="00A9240D"/>
    <w:rsid w:val="00A92BCC"/>
    <w:rsid w:val="00A932F4"/>
    <w:rsid w:val="00A948B1"/>
    <w:rsid w:val="00A94A86"/>
    <w:rsid w:val="00A95562"/>
    <w:rsid w:val="00A961AB"/>
    <w:rsid w:val="00A96487"/>
    <w:rsid w:val="00A9712D"/>
    <w:rsid w:val="00A9790E"/>
    <w:rsid w:val="00AA237A"/>
    <w:rsid w:val="00AA3074"/>
    <w:rsid w:val="00AA319E"/>
    <w:rsid w:val="00AA3918"/>
    <w:rsid w:val="00AA4672"/>
    <w:rsid w:val="00AA5311"/>
    <w:rsid w:val="00AA6079"/>
    <w:rsid w:val="00AB03D1"/>
    <w:rsid w:val="00AB0659"/>
    <w:rsid w:val="00AB0C78"/>
    <w:rsid w:val="00AB111E"/>
    <w:rsid w:val="00AB1B6E"/>
    <w:rsid w:val="00AB1DD0"/>
    <w:rsid w:val="00AB37C3"/>
    <w:rsid w:val="00AB3AE9"/>
    <w:rsid w:val="00AB417E"/>
    <w:rsid w:val="00AB4382"/>
    <w:rsid w:val="00AB4A00"/>
    <w:rsid w:val="00AB4CC2"/>
    <w:rsid w:val="00AB54D1"/>
    <w:rsid w:val="00AB6337"/>
    <w:rsid w:val="00AB6349"/>
    <w:rsid w:val="00AB66E0"/>
    <w:rsid w:val="00AB69B6"/>
    <w:rsid w:val="00AB700B"/>
    <w:rsid w:val="00AB79FB"/>
    <w:rsid w:val="00AB7C28"/>
    <w:rsid w:val="00AC1556"/>
    <w:rsid w:val="00AC1C87"/>
    <w:rsid w:val="00AC20BC"/>
    <w:rsid w:val="00AC302F"/>
    <w:rsid w:val="00AC428B"/>
    <w:rsid w:val="00AC47FE"/>
    <w:rsid w:val="00AC4B26"/>
    <w:rsid w:val="00AC6344"/>
    <w:rsid w:val="00AC6C85"/>
    <w:rsid w:val="00AC6ECA"/>
    <w:rsid w:val="00AC78DC"/>
    <w:rsid w:val="00AC7EFF"/>
    <w:rsid w:val="00AD04C8"/>
    <w:rsid w:val="00AD0E09"/>
    <w:rsid w:val="00AD2126"/>
    <w:rsid w:val="00AD227B"/>
    <w:rsid w:val="00AD2335"/>
    <w:rsid w:val="00AD249B"/>
    <w:rsid w:val="00AD2E33"/>
    <w:rsid w:val="00AD37B8"/>
    <w:rsid w:val="00AD50C2"/>
    <w:rsid w:val="00AD52FD"/>
    <w:rsid w:val="00AD57BA"/>
    <w:rsid w:val="00AD594E"/>
    <w:rsid w:val="00AD6C97"/>
    <w:rsid w:val="00AD7110"/>
    <w:rsid w:val="00AD788D"/>
    <w:rsid w:val="00AD7A2A"/>
    <w:rsid w:val="00AD7B07"/>
    <w:rsid w:val="00AD7B6F"/>
    <w:rsid w:val="00AE0C0B"/>
    <w:rsid w:val="00AE0C32"/>
    <w:rsid w:val="00AE12B5"/>
    <w:rsid w:val="00AE1334"/>
    <w:rsid w:val="00AE13FB"/>
    <w:rsid w:val="00AE204B"/>
    <w:rsid w:val="00AE2348"/>
    <w:rsid w:val="00AE2CC5"/>
    <w:rsid w:val="00AE2D55"/>
    <w:rsid w:val="00AE3637"/>
    <w:rsid w:val="00AE36DE"/>
    <w:rsid w:val="00AE3CED"/>
    <w:rsid w:val="00AE3F6A"/>
    <w:rsid w:val="00AE4759"/>
    <w:rsid w:val="00AE58D8"/>
    <w:rsid w:val="00AE5D65"/>
    <w:rsid w:val="00AE6017"/>
    <w:rsid w:val="00AE63E4"/>
    <w:rsid w:val="00AE7834"/>
    <w:rsid w:val="00AE7F48"/>
    <w:rsid w:val="00AF004A"/>
    <w:rsid w:val="00AF0366"/>
    <w:rsid w:val="00AF07D1"/>
    <w:rsid w:val="00AF09F6"/>
    <w:rsid w:val="00AF0B6F"/>
    <w:rsid w:val="00AF14D0"/>
    <w:rsid w:val="00AF20AD"/>
    <w:rsid w:val="00AF37F3"/>
    <w:rsid w:val="00AF396C"/>
    <w:rsid w:val="00AF3CDB"/>
    <w:rsid w:val="00AF47C7"/>
    <w:rsid w:val="00AF4A73"/>
    <w:rsid w:val="00AF4FCB"/>
    <w:rsid w:val="00AF51DF"/>
    <w:rsid w:val="00AF53A1"/>
    <w:rsid w:val="00AF6910"/>
    <w:rsid w:val="00AF765C"/>
    <w:rsid w:val="00AF7E58"/>
    <w:rsid w:val="00B00F68"/>
    <w:rsid w:val="00B018E5"/>
    <w:rsid w:val="00B0238B"/>
    <w:rsid w:val="00B02913"/>
    <w:rsid w:val="00B02A38"/>
    <w:rsid w:val="00B03543"/>
    <w:rsid w:val="00B036D3"/>
    <w:rsid w:val="00B03BB0"/>
    <w:rsid w:val="00B0411C"/>
    <w:rsid w:val="00B04517"/>
    <w:rsid w:val="00B06003"/>
    <w:rsid w:val="00B0606A"/>
    <w:rsid w:val="00B06183"/>
    <w:rsid w:val="00B06325"/>
    <w:rsid w:val="00B06BDB"/>
    <w:rsid w:val="00B06F7D"/>
    <w:rsid w:val="00B10E7C"/>
    <w:rsid w:val="00B125ED"/>
    <w:rsid w:val="00B140B4"/>
    <w:rsid w:val="00B14C95"/>
    <w:rsid w:val="00B152AB"/>
    <w:rsid w:val="00B1554D"/>
    <w:rsid w:val="00B15A82"/>
    <w:rsid w:val="00B165A2"/>
    <w:rsid w:val="00B1768E"/>
    <w:rsid w:val="00B17798"/>
    <w:rsid w:val="00B17800"/>
    <w:rsid w:val="00B178FB"/>
    <w:rsid w:val="00B17C01"/>
    <w:rsid w:val="00B2025E"/>
    <w:rsid w:val="00B20EE6"/>
    <w:rsid w:val="00B21183"/>
    <w:rsid w:val="00B22DBD"/>
    <w:rsid w:val="00B23433"/>
    <w:rsid w:val="00B2349B"/>
    <w:rsid w:val="00B23979"/>
    <w:rsid w:val="00B23CD7"/>
    <w:rsid w:val="00B23FB1"/>
    <w:rsid w:val="00B24A08"/>
    <w:rsid w:val="00B2557F"/>
    <w:rsid w:val="00B25D5A"/>
    <w:rsid w:val="00B26057"/>
    <w:rsid w:val="00B266BF"/>
    <w:rsid w:val="00B26D64"/>
    <w:rsid w:val="00B277A1"/>
    <w:rsid w:val="00B27C0D"/>
    <w:rsid w:val="00B30BCA"/>
    <w:rsid w:val="00B3180A"/>
    <w:rsid w:val="00B31A18"/>
    <w:rsid w:val="00B320C5"/>
    <w:rsid w:val="00B322B7"/>
    <w:rsid w:val="00B33604"/>
    <w:rsid w:val="00B336DC"/>
    <w:rsid w:val="00B33E6A"/>
    <w:rsid w:val="00B34405"/>
    <w:rsid w:val="00B346E3"/>
    <w:rsid w:val="00B34A66"/>
    <w:rsid w:val="00B367FB"/>
    <w:rsid w:val="00B37303"/>
    <w:rsid w:val="00B37F57"/>
    <w:rsid w:val="00B4003D"/>
    <w:rsid w:val="00B41265"/>
    <w:rsid w:val="00B41BE3"/>
    <w:rsid w:val="00B42D94"/>
    <w:rsid w:val="00B4410D"/>
    <w:rsid w:val="00B44154"/>
    <w:rsid w:val="00B4433B"/>
    <w:rsid w:val="00B447FE"/>
    <w:rsid w:val="00B44DD7"/>
    <w:rsid w:val="00B45504"/>
    <w:rsid w:val="00B4591C"/>
    <w:rsid w:val="00B459D9"/>
    <w:rsid w:val="00B459E1"/>
    <w:rsid w:val="00B46428"/>
    <w:rsid w:val="00B46735"/>
    <w:rsid w:val="00B469AD"/>
    <w:rsid w:val="00B47592"/>
    <w:rsid w:val="00B4776A"/>
    <w:rsid w:val="00B47FF3"/>
    <w:rsid w:val="00B50C16"/>
    <w:rsid w:val="00B523BA"/>
    <w:rsid w:val="00B531B3"/>
    <w:rsid w:val="00B531D3"/>
    <w:rsid w:val="00B54467"/>
    <w:rsid w:val="00B5462A"/>
    <w:rsid w:val="00B5477B"/>
    <w:rsid w:val="00B549A9"/>
    <w:rsid w:val="00B54CDF"/>
    <w:rsid w:val="00B54E8D"/>
    <w:rsid w:val="00B550B9"/>
    <w:rsid w:val="00B5529D"/>
    <w:rsid w:val="00B56901"/>
    <w:rsid w:val="00B56EE4"/>
    <w:rsid w:val="00B57337"/>
    <w:rsid w:val="00B57901"/>
    <w:rsid w:val="00B57C90"/>
    <w:rsid w:val="00B60F91"/>
    <w:rsid w:val="00B61635"/>
    <w:rsid w:val="00B62BE9"/>
    <w:rsid w:val="00B62E25"/>
    <w:rsid w:val="00B639D6"/>
    <w:rsid w:val="00B64393"/>
    <w:rsid w:val="00B6490D"/>
    <w:rsid w:val="00B64BD3"/>
    <w:rsid w:val="00B64FE9"/>
    <w:rsid w:val="00B65BAE"/>
    <w:rsid w:val="00B66F8F"/>
    <w:rsid w:val="00B67A97"/>
    <w:rsid w:val="00B7002D"/>
    <w:rsid w:val="00B701F2"/>
    <w:rsid w:val="00B70478"/>
    <w:rsid w:val="00B717CD"/>
    <w:rsid w:val="00B718D5"/>
    <w:rsid w:val="00B721AD"/>
    <w:rsid w:val="00B73F5A"/>
    <w:rsid w:val="00B74439"/>
    <w:rsid w:val="00B7460B"/>
    <w:rsid w:val="00B74D29"/>
    <w:rsid w:val="00B74E06"/>
    <w:rsid w:val="00B75AAB"/>
    <w:rsid w:val="00B75B4F"/>
    <w:rsid w:val="00B76022"/>
    <w:rsid w:val="00B761F6"/>
    <w:rsid w:val="00B77D7A"/>
    <w:rsid w:val="00B77D91"/>
    <w:rsid w:val="00B80018"/>
    <w:rsid w:val="00B8028D"/>
    <w:rsid w:val="00B81150"/>
    <w:rsid w:val="00B81D2F"/>
    <w:rsid w:val="00B821C3"/>
    <w:rsid w:val="00B83BF2"/>
    <w:rsid w:val="00B83BF7"/>
    <w:rsid w:val="00B84152"/>
    <w:rsid w:val="00B8458B"/>
    <w:rsid w:val="00B84D3B"/>
    <w:rsid w:val="00B86D44"/>
    <w:rsid w:val="00B87109"/>
    <w:rsid w:val="00B87979"/>
    <w:rsid w:val="00B904D0"/>
    <w:rsid w:val="00B90C7C"/>
    <w:rsid w:val="00B90D54"/>
    <w:rsid w:val="00B91C7D"/>
    <w:rsid w:val="00B921D7"/>
    <w:rsid w:val="00B9278C"/>
    <w:rsid w:val="00B9287B"/>
    <w:rsid w:val="00B949DA"/>
    <w:rsid w:val="00B95277"/>
    <w:rsid w:val="00B95AAB"/>
    <w:rsid w:val="00B964D3"/>
    <w:rsid w:val="00B9708B"/>
    <w:rsid w:val="00B976DC"/>
    <w:rsid w:val="00BA0312"/>
    <w:rsid w:val="00BA1CA7"/>
    <w:rsid w:val="00BA3A87"/>
    <w:rsid w:val="00BA3AA6"/>
    <w:rsid w:val="00BA4457"/>
    <w:rsid w:val="00BA4E21"/>
    <w:rsid w:val="00BA5A35"/>
    <w:rsid w:val="00BA6353"/>
    <w:rsid w:val="00BA674A"/>
    <w:rsid w:val="00BA73AD"/>
    <w:rsid w:val="00BA7C2B"/>
    <w:rsid w:val="00BB02A2"/>
    <w:rsid w:val="00BB078A"/>
    <w:rsid w:val="00BB14D0"/>
    <w:rsid w:val="00BB14D1"/>
    <w:rsid w:val="00BB17CE"/>
    <w:rsid w:val="00BB26C0"/>
    <w:rsid w:val="00BB2D3C"/>
    <w:rsid w:val="00BB2D9F"/>
    <w:rsid w:val="00BB311F"/>
    <w:rsid w:val="00BB34FB"/>
    <w:rsid w:val="00BB3A7C"/>
    <w:rsid w:val="00BB40C0"/>
    <w:rsid w:val="00BB4A10"/>
    <w:rsid w:val="00BB4F90"/>
    <w:rsid w:val="00BB5329"/>
    <w:rsid w:val="00BB636A"/>
    <w:rsid w:val="00BB7255"/>
    <w:rsid w:val="00BC09DF"/>
    <w:rsid w:val="00BC0EF2"/>
    <w:rsid w:val="00BC17B3"/>
    <w:rsid w:val="00BC25FD"/>
    <w:rsid w:val="00BC483E"/>
    <w:rsid w:val="00BC4F12"/>
    <w:rsid w:val="00BC66AF"/>
    <w:rsid w:val="00BC71DD"/>
    <w:rsid w:val="00BC7833"/>
    <w:rsid w:val="00BD003B"/>
    <w:rsid w:val="00BD00BC"/>
    <w:rsid w:val="00BD00D5"/>
    <w:rsid w:val="00BD0226"/>
    <w:rsid w:val="00BD04AE"/>
    <w:rsid w:val="00BD0529"/>
    <w:rsid w:val="00BD0D39"/>
    <w:rsid w:val="00BD148E"/>
    <w:rsid w:val="00BD2539"/>
    <w:rsid w:val="00BD4422"/>
    <w:rsid w:val="00BD4F52"/>
    <w:rsid w:val="00BD5044"/>
    <w:rsid w:val="00BD5FD5"/>
    <w:rsid w:val="00BD6616"/>
    <w:rsid w:val="00BD714E"/>
    <w:rsid w:val="00BE0938"/>
    <w:rsid w:val="00BE111D"/>
    <w:rsid w:val="00BE15E8"/>
    <w:rsid w:val="00BE183D"/>
    <w:rsid w:val="00BE204F"/>
    <w:rsid w:val="00BE20A7"/>
    <w:rsid w:val="00BE2C22"/>
    <w:rsid w:val="00BE2CDF"/>
    <w:rsid w:val="00BE2D55"/>
    <w:rsid w:val="00BE324F"/>
    <w:rsid w:val="00BE3676"/>
    <w:rsid w:val="00BE36B7"/>
    <w:rsid w:val="00BE463C"/>
    <w:rsid w:val="00BE4920"/>
    <w:rsid w:val="00BE5FD6"/>
    <w:rsid w:val="00BE69A5"/>
    <w:rsid w:val="00BE6AE4"/>
    <w:rsid w:val="00BF01FD"/>
    <w:rsid w:val="00BF1996"/>
    <w:rsid w:val="00BF2350"/>
    <w:rsid w:val="00BF253B"/>
    <w:rsid w:val="00BF2AC6"/>
    <w:rsid w:val="00BF3360"/>
    <w:rsid w:val="00BF3885"/>
    <w:rsid w:val="00BF3EA0"/>
    <w:rsid w:val="00BF5302"/>
    <w:rsid w:val="00BF5481"/>
    <w:rsid w:val="00BF59FF"/>
    <w:rsid w:val="00BF5AA5"/>
    <w:rsid w:val="00BF65E6"/>
    <w:rsid w:val="00BF6CB6"/>
    <w:rsid w:val="00BF7466"/>
    <w:rsid w:val="00C010F5"/>
    <w:rsid w:val="00C01A2F"/>
    <w:rsid w:val="00C03A8E"/>
    <w:rsid w:val="00C03BB6"/>
    <w:rsid w:val="00C03D34"/>
    <w:rsid w:val="00C05388"/>
    <w:rsid w:val="00C06A93"/>
    <w:rsid w:val="00C06D0D"/>
    <w:rsid w:val="00C072F8"/>
    <w:rsid w:val="00C07709"/>
    <w:rsid w:val="00C07D50"/>
    <w:rsid w:val="00C102F6"/>
    <w:rsid w:val="00C1039B"/>
    <w:rsid w:val="00C1090B"/>
    <w:rsid w:val="00C12A1F"/>
    <w:rsid w:val="00C12C8C"/>
    <w:rsid w:val="00C131BF"/>
    <w:rsid w:val="00C1345D"/>
    <w:rsid w:val="00C13AFB"/>
    <w:rsid w:val="00C14AC0"/>
    <w:rsid w:val="00C154DD"/>
    <w:rsid w:val="00C1550E"/>
    <w:rsid w:val="00C163AE"/>
    <w:rsid w:val="00C166CB"/>
    <w:rsid w:val="00C16773"/>
    <w:rsid w:val="00C20CA1"/>
    <w:rsid w:val="00C20D31"/>
    <w:rsid w:val="00C20E90"/>
    <w:rsid w:val="00C2106B"/>
    <w:rsid w:val="00C210CA"/>
    <w:rsid w:val="00C240CC"/>
    <w:rsid w:val="00C257E2"/>
    <w:rsid w:val="00C26041"/>
    <w:rsid w:val="00C2634A"/>
    <w:rsid w:val="00C2640E"/>
    <w:rsid w:val="00C2666D"/>
    <w:rsid w:val="00C26C8A"/>
    <w:rsid w:val="00C2708A"/>
    <w:rsid w:val="00C30512"/>
    <w:rsid w:val="00C30A39"/>
    <w:rsid w:val="00C31D0F"/>
    <w:rsid w:val="00C31EAE"/>
    <w:rsid w:val="00C321A7"/>
    <w:rsid w:val="00C3235C"/>
    <w:rsid w:val="00C333D8"/>
    <w:rsid w:val="00C336EF"/>
    <w:rsid w:val="00C33D70"/>
    <w:rsid w:val="00C33DF0"/>
    <w:rsid w:val="00C33E04"/>
    <w:rsid w:val="00C350B0"/>
    <w:rsid w:val="00C35AA5"/>
    <w:rsid w:val="00C35E1E"/>
    <w:rsid w:val="00C37141"/>
    <w:rsid w:val="00C40107"/>
    <w:rsid w:val="00C407ED"/>
    <w:rsid w:val="00C40C99"/>
    <w:rsid w:val="00C4132C"/>
    <w:rsid w:val="00C4166A"/>
    <w:rsid w:val="00C4216F"/>
    <w:rsid w:val="00C421A9"/>
    <w:rsid w:val="00C424A5"/>
    <w:rsid w:val="00C43995"/>
    <w:rsid w:val="00C43FCA"/>
    <w:rsid w:val="00C44372"/>
    <w:rsid w:val="00C4468E"/>
    <w:rsid w:val="00C44C18"/>
    <w:rsid w:val="00C44C99"/>
    <w:rsid w:val="00C520F8"/>
    <w:rsid w:val="00C525B3"/>
    <w:rsid w:val="00C525B6"/>
    <w:rsid w:val="00C52918"/>
    <w:rsid w:val="00C5320D"/>
    <w:rsid w:val="00C53C44"/>
    <w:rsid w:val="00C54497"/>
    <w:rsid w:val="00C55883"/>
    <w:rsid w:val="00C55E8C"/>
    <w:rsid w:val="00C561BC"/>
    <w:rsid w:val="00C56816"/>
    <w:rsid w:val="00C56ADE"/>
    <w:rsid w:val="00C575FF"/>
    <w:rsid w:val="00C57880"/>
    <w:rsid w:val="00C60694"/>
    <w:rsid w:val="00C60C9F"/>
    <w:rsid w:val="00C6113D"/>
    <w:rsid w:val="00C62629"/>
    <w:rsid w:val="00C63CB2"/>
    <w:rsid w:val="00C6418C"/>
    <w:rsid w:val="00C64BC7"/>
    <w:rsid w:val="00C66051"/>
    <w:rsid w:val="00C66ADE"/>
    <w:rsid w:val="00C67287"/>
    <w:rsid w:val="00C67FAB"/>
    <w:rsid w:val="00C70686"/>
    <w:rsid w:val="00C71014"/>
    <w:rsid w:val="00C715B6"/>
    <w:rsid w:val="00C7358E"/>
    <w:rsid w:val="00C753B1"/>
    <w:rsid w:val="00C75D56"/>
    <w:rsid w:val="00C75E41"/>
    <w:rsid w:val="00C7656D"/>
    <w:rsid w:val="00C768B5"/>
    <w:rsid w:val="00C76FCF"/>
    <w:rsid w:val="00C7720E"/>
    <w:rsid w:val="00C773D9"/>
    <w:rsid w:val="00C777CF"/>
    <w:rsid w:val="00C77A45"/>
    <w:rsid w:val="00C802F9"/>
    <w:rsid w:val="00C80D6F"/>
    <w:rsid w:val="00C81001"/>
    <w:rsid w:val="00C81D38"/>
    <w:rsid w:val="00C82AB5"/>
    <w:rsid w:val="00C82F01"/>
    <w:rsid w:val="00C838D7"/>
    <w:rsid w:val="00C83D41"/>
    <w:rsid w:val="00C84308"/>
    <w:rsid w:val="00C84363"/>
    <w:rsid w:val="00C84414"/>
    <w:rsid w:val="00C8457C"/>
    <w:rsid w:val="00C84D8A"/>
    <w:rsid w:val="00C85573"/>
    <w:rsid w:val="00C85CE4"/>
    <w:rsid w:val="00C860D7"/>
    <w:rsid w:val="00C878EB"/>
    <w:rsid w:val="00C87F7F"/>
    <w:rsid w:val="00C90180"/>
    <w:rsid w:val="00C90267"/>
    <w:rsid w:val="00C90D97"/>
    <w:rsid w:val="00C91DDA"/>
    <w:rsid w:val="00C930B3"/>
    <w:rsid w:val="00C93A51"/>
    <w:rsid w:val="00C950F4"/>
    <w:rsid w:val="00C958CE"/>
    <w:rsid w:val="00C95956"/>
    <w:rsid w:val="00C9642A"/>
    <w:rsid w:val="00C969D6"/>
    <w:rsid w:val="00C96DE3"/>
    <w:rsid w:val="00C97771"/>
    <w:rsid w:val="00C97D31"/>
    <w:rsid w:val="00C97E2E"/>
    <w:rsid w:val="00C97EDA"/>
    <w:rsid w:val="00CA0D55"/>
    <w:rsid w:val="00CA1E50"/>
    <w:rsid w:val="00CA3622"/>
    <w:rsid w:val="00CA36A5"/>
    <w:rsid w:val="00CA3933"/>
    <w:rsid w:val="00CA56AB"/>
    <w:rsid w:val="00CA63BD"/>
    <w:rsid w:val="00CA6641"/>
    <w:rsid w:val="00CB0656"/>
    <w:rsid w:val="00CB0B64"/>
    <w:rsid w:val="00CB15B8"/>
    <w:rsid w:val="00CB28BD"/>
    <w:rsid w:val="00CB4CD3"/>
    <w:rsid w:val="00CB4DE5"/>
    <w:rsid w:val="00CB628F"/>
    <w:rsid w:val="00CB6982"/>
    <w:rsid w:val="00CB6B89"/>
    <w:rsid w:val="00CB6FF7"/>
    <w:rsid w:val="00CB71B8"/>
    <w:rsid w:val="00CB721E"/>
    <w:rsid w:val="00CB773B"/>
    <w:rsid w:val="00CC0290"/>
    <w:rsid w:val="00CC07E2"/>
    <w:rsid w:val="00CC1A15"/>
    <w:rsid w:val="00CC265E"/>
    <w:rsid w:val="00CC3497"/>
    <w:rsid w:val="00CC3A0F"/>
    <w:rsid w:val="00CC4948"/>
    <w:rsid w:val="00CC4C6A"/>
    <w:rsid w:val="00CC6317"/>
    <w:rsid w:val="00CC6664"/>
    <w:rsid w:val="00CC69E5"/>
    <w:rsid w:val="00CC71D6"/>
    <w:rsid w:val="00CC7215"/>
    <w:rsid w:val="00CC7EE2"/>
    <w:rsid w:val="00CD02DF"/>
    <w:rsid w:val="00CD041E"/>
    <w:rsid w:val="00CD0CA6"/>
    <w:rsid w:val="00CD0FA0"/>
    <w:rsid w:val="00CD161E"/>
    <w:rsid w:val="00CD1E3B"/>
    <w:rsid w:val="00CD2F82"/>
    <w:rsid w:val="00CD59EF"/>
    <w:rsid w:val="00CD6815"/>
    <w:rsid w:val="00CE12B8"/>
    <w:rsid w:val="00CE15E2"/>
    <w:rsid w:val="00CE22D0"/>
    <w:rsid w:val="00CE2AAD"/>
    <w:rsid w:val="00CE40E6"/>
    <w:rsid w:val="00CE41D8"/>
    <w:rsid w:val="00CE5FD8"/>
    <w:rsid w:val="00CE64AD"/>
    <w:rsid w:val="00CE69D2"/>
    <w:rsid w:val="00CE6EF0"/>
    <w:rsid w:val="00CE7FDF"/>
    <w:rsid w:val="00CF05C8"/>
    <w:rsid w:val="00CF064C"/>
    <w:rsid w:val="00CF075A"/>
    <w:rsid w:val="00CF078B"/>
    <w:rsid w:val="00CF0F73"/>
    <w:rsid w:val="00CF1038"/>
    <w:rsid w:val="00CF1F98"/>
    <w:rsid w:val="00CF31C6"/>
    <w:rsid w:val="00CF3207"/>
    <w:rsid w:val="00CF32F4"/>
    <w:rsid w:val="00CF35E3"/>
    <w:rsid w:val="00CF386B"/>
    <w:rsid w:val="00CF4611"/>
    <w:rsid w:val="00CF5AA6"/>
    <w:rsid w:val="00CF66A2"/>
    <w:rsid w:val="00CF688F"/>
    <w:rsid w:val="00CF68F3"/>
    <w:rsid w:val="00D003F5"/>
    <w:rsid w:val="00D0092E"/>
    <w:rsid w:val="00D017A3"/>
    <w:rsid w:val="00D0187E"/>
    <w:rsid w:val="00D01E14"/>
    <w:rsid w:val="00D01EB7"/>
    <w:rsid w:val="00D03CA8"/>
    <w:rsid w:val="00D042B7"/>
    <w:rsid w:val="00D042B9"/>
    <w:rsid w:val="00D04486"/>
    <w:rsid w:val="00D044B2"/>
    <w:rsid w:val="00D04E91"/>
    <w:rsid w:val="00D056E8"/>
    <w:rsid w:val="00D05700"/>
    <w:rsid w:val="00D0582E"/>
    <w:rsid w:val="00D0741E"/>
    <w:rsid w:val="00D07BCC"/>
    <w:rsid w:val="00D07CB8"/>
    <w:rsid w:val="00D13200"/>
    <w:rsid w:val="00D13337"/>
    <w:rsid w:val="00D13913"/>
    <w:rsid w:val="00D13C8D"/>
    <w:rsid w:val="00D1501A"/>
    <w:rsid w:val="00D154E9"/>
    <w:rsid w:val="00D15A6E"/>
    <w:rsid w:val="00D15BB1"/>
    <w:rsid w:val="00D16845"/>
    <w:rsid w:val="00D170CD"/>
    <w:rsid w:val="00D17FDC"/>
    <w:rsid w:val="00D203B9"/>
    <w:rsid w:val="00D2040D"/>
    <w:rsid w:val="00D20D38"/>
    <w:rsid w:val="00D2109C"/>
    <w:rsid w:val="00D21257"/>
    <w:rsid w:val="00D224AD"/>
    <w:rsid w:val="00D22893"/>
    <w:rsid w:val="00D22C1B"/>
    <w:rsid w:val="00D232D0"/>
    <w:rsid w:val="00D241E4"/>
    <w:rsid w:val="00D24EAD"/>
    <w:rsid w:val="00D26671"/>
    <w:rsid w:val="00D2677A"/>
    <w:rsid w:val="00D26892"/>
    <w:rsid w:val="00D26C4A"/>
    <w:rsid w:val="00D26FE5"/>
    <w:rsid w:val="00D27210"/>
    <w:rsid w:val="00D30B7F"/>
    <w:rsid w:val="00D30E35"/>
    <w:rsid w:val="00D318A7"/>
    <w:rsid w:val="00D32254"/>
    <w:rsid w:val="00D32BD8"/>
    <w:rsid w:val="00D32E09"/>
    <w:rsid w:val="00D330A6"/>
    <w:rsid w:val="00D33E70"/>
    <w:rsid w:val="00D342DE"/>
    <w:rsid w:val="00D34750"/>
    <w:rsid w:val="00D35439"/>
    <w:rsid w:val="00D366DB"/>
    <w:rsid w:val="00D36B2F"/>
    <w:rsid w:val="00D37C01"/>
    <w:rsid w:val="00D37D31"/>
    <w:rsid w:val="00D40C81"/>
    <w:rsid w:val="00D41644"/>
    <w:rsid w:val="00D41AAC"/>
    <w:rsid w:val="00D41B32"/>
    <w:rsid w:val="00D421B6"/>
    <w:rsid w:val="00D42CEB"/>
    <w:rsid w:val="00D42F8C"/>
    <w:rsid w:val="00D434EC"/>
    <w:rsid w:val="00D43701"/>
    <w:rsid w:val="00D4385E"/>
    <w:rsid w:val="00D43B6E"/>
    <w:rsid w:val="00D43E65"/>
    <w:rsid w:val="00D44814"/>
    <w:rsid w:val="00D450BC"/>
    <w:rsid w:val="00D459BF"/>
    <w:rsid w:val="00D51945"/>
    <w:rsid w:val="00D52478"/>
    <w:rsid w:val="00D52D0E"/>
    <w:rsid w:val="00D54773"/>
    <w:rsid w:val="00D548CB"/>
    <w:rsid w:val="00D54B7C"/>
    <w:rsid w:val="00D54E24"/>
    <w:rsid w:val="00D56490"/>
    <w:rsid w:val="00D56AB5"/>
    <w:rsid w:val="00D56AFE"/>
    <w:rsid w:val="00D56C96"/>
    <w:rsid w:val="00D57003"/>
    <w:rsid w:val="00D573EB"/>
    <w:rsid w:val="00D6004E"/>
    <w:rsid w:val="00D60A69"/>
    <w:rsid w:val="00D61309"/>
    <w:rsid w:val="00D61CA3"/>
    <w:rsid w:val="00D62C31"/>
    <w:rsid w:val="00D63054"/>
    <w:rsid w:val="00D6363C"/>
    <w:rsid w:val="00D63E8D"/>
    <w:rsid w:val="00D63EC6"/>
    <w:rsid w:val="00D657F6"/>
    <w:rsid w:val="00D6584F"/>
    <w:rsid w:val="00D658A8"/>
    <w:rsid w:val="00D668DC"/>
    <w:rsid w:val="00D67622"/>
    <w:rsid w:val="00D67712"/>
    <w:rsid w:val="00D67D70"/>
    <w:rsid w:val="00D67E17"/>
    <w:rsid w:val="00D67F1A"/>
    <w:rsid w:val="00D70021"/>
    <w:rsid w:val="00D70431"/>
    <w:rsid w:val="00D70811"/>
    <w:rsid w:val="00D70981"/>
    <w:rsid w:val="00D70F92"/>
    <w:rsid w:val="00D7117F"/>
    <w:rsid w:val="00D715A4"/>
    <w:rsid w:val="00D72E8C"/>
    <w:rsid w:val="00D73F7C"/>
    <w:rsid w:val="00D74B80"/>
    <w:rsid w:val="00D76ED8"/>
    <w:rsid w:val="00D77B44"/>
    <w:rsid w:val="00D77B70"/>
    <w:rsid w:val="00D80993"/>
    <w:rsid w:val="00D80D35"/>
    <w:rsid w:val="00D81294"/>
    <w:rsid w:val="00D81B77"/>
    <w:rsid w:val="00D8361F"/>
    <w:rsid w:val="00D8379A"/>
    <w:rsid w:val="00D847E7"/>
    <w:rsid w:val="00D84E8F"/>
    <w:rsid w:val="00D853C8"/>
    <w:rsid w:val="00D86142"/>
    <w:rsid w:val="00D87E54"/>
    <w:rsid w:val="00D9021D"/>
    <w:rsid w:val="00D9073B"/>
    <w:rsid w:val="00D90D09"/>
    <w:rsid w:val="00D91294"/>
    <w:rsid w:val="00D91A1C"/>
    <w:rsid w:val="00D92F3A"/>
    <w:rsid w:val="00D937C1"/>
    <w:rsid w:val="00D9456E"/>
    <w:rsid w:val="00D94DAE"/>
    <w:rsid w:val="00D952B9"/>
    <w:rsid w:val="00D952F0"/>
    <w:rsid w:val="00D95ABC"/>
    <w:rsid w:val="00D9617C"/>
    <w:rsid w:val="00D97093"/>
    <w:rsid w:val="00D97159"/>
    <w:rsid w:val="00D97C51"/>
    <w:rsid w:val="00DA25C3"/>
    <w:rsid w:val="00DA3B7F"/>
    <w:rsid w:val="00DA522F"/>
    <w:rsid w:val="00DA565D"/>
    <w:rsid w:val="00DA5883"/>
    <w:rsid w:val="00DA5F91"/>
    <w:rsid w:val="00DA6B19"/>
    <w:rsid w:val="00DB07AF"/>
    <w:rsid w:val="00DB1277"/>
    <w:rsid w:val="00DB1388"/>
    <w:rsid w:val="00DB1666"/>
    <w:rsid w:val="00DB179A"/>
    <w:rsid w:val="00DB196C"/>
    <w:rsid w:val="00DB2AD6"/>
    <w:rsid w:val="00DB32E0"/>
    <w:rsid w:val="00DB4E69"/>
    <w:rsid w:val="00DB5A58"/>
    <w:rsid w:val="00DB5F9A"/>
    <w:rsid w:val="00DB61FC"/>
    <w:rsid w:val="00DB6446"/>
    <w:rsid w:val="00DB66B3"/>
    <w:rsid w:val="00DC06C7"/>
    <w:rsid w:val="00DC0AC3"/>
    <w:rsid w:val="00DC0B33"/>
    <w:rsid w:val="00DC18C3"/>
    <w:rsid w:val="00DC1C8E"/>
    <w:rsid w:val="00DC1FDA"/>
    <w:rsid w:val="00DC2826"/>
    <w:rsid w:val="00DC2B5E"/>
    <w:rsid w:val="00DC2F87"/>
    <w:rsid w:val="00DC333C"/>
    <w:rsid w:val="00DC483D"/>
    <w:rsid w:val="00DC5661"/>
    <w:rsid w:val="00DC5772"/>
    <w:rsid w:val="00DC604E"/>
    <w:rsid w:val="00DC65C3"/>
    <w:rsid w:val="00DD005D"/>
    <w:rsid w:val="00DD0D23"/>
    <w:rsid w:val="00DD1032"/>
    <w:rsid w:val="00DD1944"/>
    <w:rsid w:val="00DD1C48"/>
    <w:rsid w:val="00DD215F"/>
    <w:rsid w:val="00DD2404"/>
    <w:rsid w:val="00DD2D9E"/>
    <w:rsid w:val="00DD3C2D"/>
    <w:rsid w:val="00DD3E13"/>
    <w:rsid w:val="00DD4B1B"/>
    <w:rsid w:val="00DD4EE6"/>
    <w:rsid w:val="00DD532A"/>
    <w:rsid w:val="00DD53E5"/>
    <w:rsid w:val="00DD5822"/>
    <w:rsid w:val="00DD58F0"/>
    <w:rsid w:val="00DD5A82"/>
    <w:rsid w:val="00DD713E"/>
    <w:rsid w:val="00DD75ED"/>
    <w:rsid w:val="00DE0FC9"/>
    <w:rsid w:val="00DE1327"/>
    <w:rsid w:val="00DE1E50"/>
    <w:rsid w:val="00DE3005"/>
    <w:rsid w:val="00DE300E"/>
    <w:rsid w:val="00DE32D3"/>
    <w:rsid w:val="00DE3C38"/>
    <w:rsid w:val="00DE3CA1"/>
    <w:rsid w:val="00DE4C6C"/>
    <w:rsid w:val="00DE5648"/>
    <w:rsid w:val="00DE5C09"/>
    <w:rsid w:val="00DE61B2"/>
    <w:rsid w:val="00DE7065"/>
    <w:rsid w:val="00DE7548"/>
    <w:rsid w:val="00DE7E6C"/>
    <w:rsid w:val="00DE7FF5"/>
    <w:rsid w:val="00DF0ACA"/>
    <w:rsid w:val="00DF0B3F"/>
    <w:rsid w:val="00DF0FA9"/>
    <w:rsid w:val="00DF10BD"/>
    <w:rsid w:val="00DF1ADD"/>
    <w:rsid w:val="00DF1F69"/>
    <w:rsid w:val="00DF26B8"/>
    <w:rsid w:val="00DF2CC8"/>
    <w:rsid w:val="00DF404F"/>
    <w:rsid w:val="00DF441B"/>
    <w:rsid w:val="00DF616C"/>
    <w:rsid w:val="00DF72D3"/>
    <w:rsid w:val="00DF7D76"/>
    <w:rsid w:val="00DF7E1F"/>
    <w:rsid w:val="00E00CEE"/>
    <w:rsid w:val="00E00F94"/>
    <w:rsid w:val="00E03049"/>
    <w:rsid w:val="00E042DA"/>
    <w:rsid w:val="00E046EF"/>
    <w:rsid w:val="00E04C13"/>
    <w:rsid w:val="00E04E73"/>
    <w:rsid w:val="00E059A0"/>
    <w:rsid w:val="00E05BD0"/>
    <w:rsid w:val="00E05FFE"/>
    <w:rsid w:val="00E0603B"/>
    <w:rsid w:val="00E06803"/>
    <w:rsid w:val="00E070C9"/>
    <w:rsid w:val="00E07261"/>
    <w:rsid w:val="00E07C91"/>
    <w:rsid w:val="00E103D0"/>
    <w:rsid w:val="00E10A6B"/>
    <w:rsid w:val="00E10D14"/>
    <w:rsid w:val="00E10EFA"/>
    <w:rsid w:val="00E11147"/>
    <w:rsid w:val="00E126F6"/>
    <w:rsid w:val="00E13464"/>
    <w:rsid w:val="00E13E8E"/>
    <w:rsid w:val="00E14364"/>
    <w:rsid w:val="00E14AB7"/>
    <w:rsid w:val="00E14BC2"/>
    <w:rsid w:val="00E15586"/>
    <w:rsid w:val="00E15645"/>
    <w:rsid w:val="00E164B5"/>
    <w:rsid w:val="00E17EAA"/>
    <w:rsid w:val="00E20601"/>
    <w:rsid w:val="00E20CB3"/>
    <w:rsid w:val="00E20CDC"/>
    <w:rsid w:val="00E20F77"/>
    <w:rsid w:val="00E21207"/>
    <w:rsid w:val="00E21437"/>
    <w:rsid w:val="00E2207A"/>
    <w:rsid w:val="00E224FA"/>
    <w:rsid w:val="00E23147"/>
    <w:rsid w:val="00E23559"/>
    <w:rsid w:val="00E242E4"/>
    <w:rsid w:val="00E24DC6"/>
    <w:rsid w:val="00E24DD1"/>
    <w:rsid w:val="00E25196"/>
    <w:rsid w:val="00E26A36"/>
    <w:rsid w:val="00E270DC"/>
    <w:rsid w:val="00E275C7"/>
    <w:rsid w:val="00E3021D"/>
    <w:rsid w:val="00E30425"/>
    <w:rsid w:val="00E30C73"/>
    <w:rsid w:val="00E3172F"/>
    <w:rsid w:val="00E31FCE"/>
    <w:rsid w:val="00E328F9"/>
    <w:rsid w:val="00E33E4B"/>
    <w:rsid w:val="00E3477A"/>
    <w:rsid w:val="00E350AB"/>
    <w:rsid w:val="00E3520B"/>
    <w:rsid w:val="00E35364"/>
    <w:rsid w:val="00E3566B"/>
    <w:rsid w:val="00E364CE"/>
    <w:rsid w:val="00E365AD"/>
    <w:rsid w:val="00E3681E"/>
    <w:rsid w:val="00E37C93"/>
    <w:rsid w:val="00E402A7"/>
    <w:rsid w:val="00E40391"/>
    <w:rsid w:val="00E40C68"/>
    <w:rsid w:val="00E40DC5"/>
    <w:rsid w:val="00E40FD4"/>
    <w:rsid w:val="00E42479"/>
    <w:rsid w:val="00E428AF"/>
    <w:rsid w:val="00E430ED"/>
    <w:rsid w:val="00E43A05"/>
    <w:rsid w:val="00E43E05"/>
    <w:rsid w:val="00E4449D"/>
    <w:rsid w:val="00E45445"/>
    <w:rsid w:val="00E45844"/>
    <w:rsid w:val="00E4595F"/>
    <w:rsid w:val="00E4672A"/>
    <w:rsid w:val="00E467D1"/>
    <w:rsid w:val="00E46980"/>
    <w:rsid w:val="00E46F52"/>
    <w:rsid w:val="00E479EF"/>
    <w:rsid w:val="00E47E1E"/>
    <w:rsid w:val="00E5089D"/>
    <w:rsid w:val="00E517DA"/>
    <w:rsid w:val="00E5193C"/>
    <w:rsid w:val="00E53CD3"/>
    <w:rsid w:val="00E53E4A"/>
    <w:rsid w:val="00E540A5"/>
    <w:rsid w:val="00E55924"/>
    <w:rsid w:val="00E55BD7"/>
    <w:rsid w:val="00E562AE"/>
    <w:rsid w:val="00E5639A"/>
    <w:rsid w:val="00E56D1E"/>
    <w:rsid w:val="00E57DB3"/>
    <w:rsid w:val="00E6154C"/>
    <w:rsid w:val="00E621D2"/>
    <w:rsid w:val="00E62289"/>
    <w:rsid w:val="00E62D81"/>
    <w:rsid w:val="00E633C9"/>
    <w:rsid w:val="00E63CBD"/>
    <w:rsid w:val="00E64B42"/>
    <w:rsid w:val="00E65221"/>
    <w:rsid w:val="00E655EB"/>
    <w:rsid w:val="00E66020"/>
    <w:rsid w:val="00E6607C"/>
    <w:rsid w:val="00E66DFC"/>
    <w:rsid w:val="00E67801"/>
    <w:rsid w:val="00E71CE2"/>
    <w:rsid w:val="00E74F4F"/>
    <w:rsid w:val="00E7508F"/>
    <w:rsid w:val="00E75725"/>
    <w:rsid w:val="00E75A9B"/>
    <w:rsid w:val="00E769CE"/>
    <w:rsid w:val="00E775DF"/>
    <w:rsid w:val="00E77C39"/>
    <w:rsid w:val="00E806CC"/>
    <w:rsid w:val="00E80D8E"/>
    <w:rsid w:val="00E81931"/>
    <w:rsid w:val="00E81E4E"/>
    <w:rsid w:val="00E8331A"/>
    <w:rsid w:val="00E836A8"/>
    <w:rsid w:val="00E84145"/>
    <w:rsid w:val="00E84459"/>
    <w:rsid w:val="00E84626"/>
    <w:rsid w:val="00E85915"/>
    <w:rsid w:val="00E86B86"/>
    <w:rsid w:val="00E87089"/>
    <w:rsid w:val="00E87E97"/>
    <w:rsid w:val="00E900A3"/>
    <w:rsid w:val="00E901F8"/>
    <w:rsid w:val="00E90511"/>
    <w:rsid w:val="00E9051C"/>
    <w:rsid w:val="00E906BC"/>
    <w:rsid w:val="00E90715"/>
    <w:rsid w:val="00E907BE"/>
    <w:rsid w:val="00E90AAA"/>
    <w:rsid w:val="00E90D7D"/>
    <w:rsid w:val="00E922C1"/>
    <w:rsid w:val="00E92E78"/>
    <w:rsid w:val="00E949AB"/>
    <w:rsid w:val="00E950C9"/>
    <w:rsid w:val="00E95796"/>
    <w:rsid w:val="00E95C4C"/>
    <w:rsid w:val="00E95CB6"/>
    <w:rsid w:val="00E966AA"/>
    <w:rsid w:val="00E96804"/>
    <w:rsid w:val="00E97068"/>
    <w:rsid w:val="00EA00F0"/>
    <w:rsid w:val="00EA01A7"/>
    <w:rsid w:val="00EA09EC"/>
    <w:rsid w:val="00EA09EE"/>
    <w:rsid w:val="00EA15F3"/>
    <w:rsid w:val="00EA2CAF"/>
    <w:rsid w:val="00EA37CB"/>
    <w:rsid w:val="00EA3935"/>
    <w:rsid w:val="00EA44B0"/>
    <w:rsid w:val="00EA4718"/>
    <w:rsid w:val="00EA4744"/>
    <w:rsid w:val="00EA4AB2"/>
    <w:rsid w:val="00EA4C55"/>
    <w:rsid w:val="00EA5466"/>
    <w:rsid w:val="00EA5C7E"/>
    <w:rsid w:val="00EA6EEF"/>
    <w:rsid w:val="00EA7A78"/>
    <w:rsid w:val="00EB04DE"/>
    <w:rsid w:val="00EB0CA1"/>
    <w:rsid w:val="00EB17C0"/>
    <w:rsid w:val="00EB1867"/>
    <w:rsid w:val="00EB214B"/>
    <w:rsid w:val="00EB2DC4"/>
    <w:rsid w:val="00EB326E"/>
    <w:rsid w:val="00EB3634"/>
    <w:rsid w:val="00EB3CCD"/>
    <w:rsid w:val="00EB53AC"/>
    <w:rsid w:val="00EB547C"/>
    <w:rsid w:val="00EB56AD"/>
    <w:rsid w:val="00EB5D61"/>
    <w:rsid w:val="00EB5E97"/>
    <w:rsid w:val="00EB6BDA"/>
    <w:rsid w:val="00EB7D32"/>
    <w:rsid w:val="00EC0950"/>
    <w:rsid w:val="00EC0A62"/>
    <w:rsid w:val="00EC1C9B"/>
    <w:rsid w:val="00EC34C8"/>
    <w:rsid w:val="00EC478F"/>
    <w:rsid w:val="00EC53CF"/>
    <w:rsid w:val="00EC7271"/>
    <w:rsid w:val="00EC7E31"/>
    <w:rsid w:val="00EC7E6B"/>
    <w:rsid w:val="00ED04DE"/>
    <w:rsid w:val="00ED0D78"/>
    <w:rsid w:val="00ED1FEC"/>
    <w:rsid w:val="00ED3413"/>
    <w:rsid w:val="00ED3FF3"/>
    <w:rsid w:val="00ED4874"/>
    <w:rsid w:val="00ED4E55"/>
    <w:rsid w:val="00ED5F27"/>
    <w:rsid w:val="00ED5F8F"/>
    <w:rsid w:val="00ED6105"/>
    <w:rsid w:val="00ED6522"/>
    <w:rsid w:val="00ED6B73"/>
    <w:rsid w:val="00ED7231"/>
    <w:rsid w:val="00ED762E"/>
    <w:rsid w:val="00EE0CE2"/>
    <w:rsid w:val="00EE0FD2"/>
    <w:rsid w:val="00EE148A"/>
    <w:rsid w:val="00EE1743"/>
    <w:rsid w:val="00EE22B4"/>
    <w:rsid w:val="00EE4091"/>
    <w:rsid w:val="00EE43AD"/>
    <w:rsid w:val="00EE493D"/>
    <w:rsid w:val="00EE4C42"/>
    <w:rsid w:val="00EE4CF7"/>
    <w:rsid w:val="00EE4CF9"/>
    <w:rsid w:val="00EE5621"/>
    <w:rsid w:val="00EE62FC"/>
    <w:rsid w:val="00EE7B53"/>
    <w:rsid w:val="00EF0585"/>
    <w:rsid w:val="00EF2018"/>
    <w:rsid w:val="00EF2FF6"/>
    <w:rsid w:val="00EF4C69"/>
    <w:rsid w:val="00EF596A"/>
    <w:rsid w:val="00EF5C73"/>
    <w:rsid w:val="00EF63BD"/>
    <w:rsid w:val="00EF6754"/>
    <w:rsid w:val="00EF6AC1"/>
    <w:rsid w:val="00EF77EA"/>
    <w:rsid w:val="00EF7CDE"/>
    <w:rsid w:val="00EF7FA1"/>
    <w:rsid w:val="00F001A3"/>
    <w:rsid w:val="00F0023C"/>
    <w:rsid w:val="00F00254"/>
    <w:rsid w:val="00F0053F"/>
    <w:rsid w:val="00F00723"/>
    <w:rsid w:val="00F00948"/>
    <w:rsid w:val="00F0155C"/>
    <w:rsid w:val="00F01A10"/>
    <w:rsid w:val="00F01AD9"/>
    <w:rsid w:val="00F02731"/>
    <w:rsid w:val="00F0294F"/>
    <w:rsid w:val="00F03070"/>
    <w:rsid w:val="00F0489F"/>
    <w:rsid w:val="00F0495B"/>
    <w:rsid w:val="00F04B62"/>
    <w:rsid w:val="00F04F9F"/>
    <w:rsid w:val="00F05FF0"/>
    <w:rsid w:val="00F067DC"/>
    <w:rsid w:val="00F06E14"/>
    <w:rsid w:val="00F071B9"/>
    <w:rsid w:val="00F07AFD"/>
    <w:rsid w:val="00F07ECE"/>
    <w:rsid w:val="00F10177"/>
    <w:rsid w:val="00F106C8"/>
    <w:rsid w:val="00F10797"/>
    <w:rsid w:val="00F11615"/>
    <w:rsid w:val="00F116C7"/>
    <w:rsid w:val="00F11D26"/>
    <w:rsid w:val="00F12145"/>
    <w:rsid w:val="00F12E72"/>
    <w:rsid w:val="00F134C3"/>
    <w:rsid w:val="00F148B4"/>
    <w:rsid w:val="00F152F3"/>
    <w:rsid w:val="00F15CBE"/>
    <w:rsid w:val="00F20B55"/>
    <w:rsid w:val="00F20E9B"/>
    <w:rsid w:val="00F2145D"/>
    <w:rsid w:val="00F21571"/>
    <w:rsid w:val="00F2356C"/>
    <w:rsid w:val="00F2467A"/>
    <w:rsid w:val="00F2480E"/>
    <w:rsid w:val="00F26A71"/>
    <w:rsid w:val="00F27859"/>
    <w:rsid w:val="00F30495"/>
    <w:rsid w:val="00F317D3"/>
    <w:rsid w:val="00F31FB2"/>
    <w:rsid w:val="00F32D30"/>
    <w:rsid w:val="00F34DE6"/>
    <w:rsid w:val="00F352BB"/>
    <w:rsid w:val="00F35C7D"/>
    <w:rsid w:val="00F35E8D"/>
    <w:rsid w:val="00F36882"/>
    <w:rsid w:val="00F36B87"/>
    <w:rsid w:val="00F37A39"/>
    <w:rsid w:val="00F37C64"/>
    <w:rsid w:val="00F40BA7"/>
    <w:rsid w:val="00F4273C"/>
    <w:rsid w:val="00F427EA"/>
    <w:rsid w:val="00F430BE"/>
    <w:rsid w:val="00F43B5B"/>
    <w:rsid w:val="00F4429E"/>
    <w:rsid w:val="00F44563"/>
    <w:rsid w:val="00F44FAD"/>
    <w:rsid w:val="00F4553F"/>
    <w:rsid w:val="00F458D6"/>
    <w:rsid w:val="00F46538"/>
    <w:rsid w:val="00F4666B"/>
    <w:rsid w:val="00F4669D"/>
    <w:rsid w:val="00F46BE4"/>
    <w:rsid w:val="00F47AE8"/>
    <w:rsid w:val="00F506AB"/>
    <w:rsid w:val="00F50CF5"/>
    <w:rsid w:val="00F51984"/>
    <w:rsid w:val="00F51F72"/>
    <w:rsid w:val="00F522CF"/>
    <w:rsid w:val="00F52C71"/>
    <w:rsid w:val="00F5395E"/>
    <w:rsid w:val="00F53CC7"/>
    <w:rsid w:val="00F540B1"/>
    <w:rsid w:val="00F553AA"/>
    <w:rsid w:val="00F5575D"/>
    <w:rsid w:val="00F55770"/>
    <w:rsid w:val="00F56597"/>
    <w:rsid w:val="00F5694B"/>
    <w:rsid w:val="00F56DF5"/>
    <w:rsid w:val="00F57BD3"/>
    <w:rsid w:val="00F6114B"/>
    <w:rsid w:val="00F616C5"/>
    <w:rsid w:val="00F627A0"/>
    <w:rsid w:val="00F62AE6"/>
    <w:rsid w:val="00F634DD"/>
    <w:rsid w:val="00F63D54"/>
    <w:rsid w:val="00F65371"/>
    <w:rsid w:val="00F6580C"/>
    <w:rsid w:val="00F661A7"/>
    <w:rsid w:val="00F6637E"/>
    <w:rsid w:val="00F70663"/>
    <w:rsid w:val="00F713CD"/>
    <w:rsid w:val="00F71E89"/>
    <w:rsid w:val="00F73B28"/>
    <w:rsid w:val="00F74349"/>
    <w:rsid w:val="00F74514"/>
    <w:rsid w:val="00F76EB8"/>
    <w:rsid w:val="00F76F2C"/>
    <w:rsid w:val="00F770C4"/>
    <w:rsid w:val="00F77973"/>
    <w:rsid w:val="00F801A0"/>
    <w:rsid w:val="00F80786"/>
    <w:rsid w:val="00F80FFE"/>
    <w:rsid w:val="00F817C2"/>
    <w:rsid w:val="00F83658"/>
    <w:rsid w:val="00F8413D"/>
    <w:rsid w:val="00F84CBA"/>
    <w:rsid w:val="00F8522B"/>
    <w:rsid w:val="00F852C1"/>
    <w:rsid w:val="00F85830"/>
    <w:rsid w:val="00F864F6"/>
    <w:rsid w:val="00F86D13"/>
    <w:rsid w:val="00F8761B"/>
    <w:rsid w:val="00F9023D"/>
    <w:rsid w:val="00F9062D"/>
    <w:rsid w:val="00F91EA0"/>
    <w:rsid w:val="00F92AB1"/>
    <w:rsid w:val="00F92F94"/>
    <w:rsid w:val="00F937DD"/>
    <w:rsid w:val="00F940B0"/>
    <w:rsid w:val="00F943BB"/>
    <w:rsid w:val="00F9458E"/>
    <w:rsid w:val="00F94CAB"/>
    <w:rsid w:val="00F95596"/>
    <w:rsid w:val="00F969A3"/>
    <w:rsid w:val="00F97532"/>
    <w:rsid w:val="00F97A0B"/>
    <w:rsid w:val="00FA0F8D"/>
    <w:rsid w:val="00FA1967"/>
    <w:rsid w:val="00FA1C0E"/>
    <w:rsid w:val="00FA1C65"/>
    <w:rsid w:val="00FA296D"/>
    <w:rsid w:val="00FA2C79"/>
    <w:rsid w:val="00FA3007"/>
    <w:rsid w:val="00FA4880"/>
    <w:rsid w:val="00FA4FAF"/>
    <w:rsid w:val="00FA52C9"/>
    <w:rsid w:val="00FA59FD"/>
    <w:rsid w:val="00FA6BD4"/>
    <w:rsid w:val="00FA6DE1"/>
    <w:rsid w:val="00FA758D"/>
    <w:rsid w:val="00FA7AB6"/>
    <w:rsid w:val="00FA7FD7"/>
    <w:rsid w:val="00FB0F51"/>
    <w:rsid w:val="00FB1304"/>
    <w:rsid w:val="00FB213F"/>
    <w:rsid w:val="00FB2BE4"/>
    <w:rsid w:val="00FB2F28"/>
    <w:rsid w:val="00FB30A2"/>
    <w:rsid w:val="00FB3E89"/>
    <w:rsid w:val="00FB4383"/>
    <w:rsid w:val="00FB4422"/>
    <w:rsid w:val="00FB4AAE"/>
    <w:rsid w:val="00FB4ED2"/>
    <w:rsid w:val="00FB4F7D"/>
    <w:rsid w:val="00FB53B1"/>
    <w:rsid w:val="00FB5F1C"/>
    <w:rsid w:val="00FB5FB9"/>
    <w:rsid w:val="00FB6A78"/>
    <w:rsid w:val="00FB731B"/>
    <w:rsid w:val="00FC01AC"/>
    <w:rsid w:val="00FC0CDA"/>
    <w:rsid w:val="00FC11B7"/>
    <w:rsid w:val="00FC12C5"/>
    <w:rsid w:val="00FC185D"/>
    <w:rsid w:val="00FC318D"/>
    <w:rsid w:val="00FC3941"/>
    <w:rsid w:val="00FC3CEC"/>
    <w:rsid w:val="00FC4B50"/>
    <w:rsid w:val="00FC55C1"/>
    <w:rsid w:val="00FC573E"/>
    <w:rsid w:val="00FC5D45"/>
    <w:rsid w:val="00FC6C5C"/>
    <w:rsid w:val="00FC6D36"/>
    <w:rsid w:val="00FC6DA0"/>
    <w:rsid w:val="00FC71A7"/>
    <w:rsid w:val="00FD0380"/>
    <w:rsid w:val="00FD146D"/>
    <w:rsid w:val="00FD1BB6"/>
    <w:rsid w:val="00FD2A4D"/>
    <w:rsid w:val="00FD3FE4"/>
    <w:rsid w:val="00FD3FF2"/>
    <w:rsid w:val="00FD59D7"/>
    <w:rsid w:val="00FD6AD9"/>
    <w:rsid w:val="00FE0CD7"/>
    <w:rsid w:val="00FE20E4"/>
    <w:rsid w:val="00FE2CDA"/>
    <w:rsid w:val="00FE2E33"/>
    <w:rsid w:val="00FE337E"/>
    <w:rsid w:val="00FE3474"/>
    <w:rsid w:val="00FE3560"/>
    <w:rsid w:val="00FE3B59"/>
    <w:rsid w:val="00FE53AD"/>
    <w:rsid w:val="00FE5D40"/>
    <w:rsid w:val="00FE631D"/>
    <w:rsid w:val="00FE650C"/>
    <w:rsid w:val="00FE7452"/>
    <w:rsid w:val="00FF0501"/>
    <w:rsid w:val="00FF065B"/>
    <w:rsid w:val="00FF0FD3"/>
    <w:rsid w:val="00FF1E17"/>
    <w:rsid w:val="00FF229F"/>
    <w:rsid w:val="00FF2633"/>
    <w:rsid w:val="00FF36E7"/>
    <w:rsid w:val="00FF378B"/>
    <w:rsid w:val="00FF39D5"/>
    <w:rsid w:val="00FF3B35"/>
    <w:rsid w:val="00FF4015"/>
    <w:rsid w:val="00FF415A"/>
    <w:rsid w:val="00FF4283"/>
    <w:rsid w:val="00FF5A52"/>
    <w:rsid w:val="00FF6098"/>
    <w:rsid w:val="00FF6884"/>
    <w:rsid w:val="00FF6EF7"/>
    <w:rsid w:val="00FF7065"/>
    <w:rsid w:val="00FF7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36AA"/>
  <w15:docId w15:val="{2DF482AE-FC7E-49B6-A537-E394FDAA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ListParagraph">
    <w:name w:val="List Paragraph"/>
    <w:basedOn w:val="Normal"/>
    <w:uiPriority w:val="34"/>
    <w:qFormat/>
    <w:rsid w:val="002B640E"/>
    <w:pPr>
      <w:ind w:left="720"/>
      <w:contextualSpacing/>
    </w:pPr>
    <w:rPr>
      <w:rFonts w:cs="Mangal"/>
      <w:szCs w:val="21"/>
    </w:rPr>
  </w:style>
  <w:style w:type="paragraph" w:styleId="HTMLPreformatted">
    <w:name w:val="HTML Preformatted"/>
    <w:basedOn w:val="Normal"/>
    <w:link w:val="HTMLPreformattedChar"/>
    <w:uiPriority w:val="99"/>
    <w:rsid w:val="00DD3E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lang w:eastAsia="en-US" w:bidi="ar-SA"/>
    </w:rPr>
  </w:style>
  <w:style w:type="character" w:customStyle="1" w:styleId="HTMLPreformattedChar">
    <w:name w:val="HTML Preformatted Char"/>
    <w:basedOn w:val="DefaultParagraphFont"/>
    <w:link w:val="HTMLPreformatted"/>
    <w:uiPriority w:val="99"/>
    <w:rsid w:val="00DD3E13"/>
    <w:rPr>
      <w:rFonts w:ascii="Courier New" w:eastAsia="Times New Roman" w:hAnsi="Courier New" w:cs="Courier New"/>
      <w:kern w:val="0"/>
      <w:lang w:eastAsia="en-US" w:bidi="ar-SA"/>
    </w:rPr>
  </w:style>
  <w:style w:type="paragraph" w:styleId="BalloonText">
    <w:name w:val="Balloon Text"/>
    <w:basedOn w:val="Normal"/>
    <w:link w:val="BalloonTextChar"/>
    <w:uiPriority w:val="99"/>
    <w:semiHidden/>
    <w:unhideWhenUsed/>
    <w:rsid w:val="00D7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D70F92"/>
    <w:rPr>
      <w:rFonts w:ascii="Segoe UI" w:hAnsi="Segoe UI" w:cs="Mangal"/>
      <w:sz w:val="18"/>
      <w:szCs w:val="16"/>
    </w:rPr>
  </w:style>
  <w:style w:type="paragraph" w:styleId="Header">
    <w:name w:val="header"/>
    <w:basedOn w:val="Normal"/>
    <w:link w:val="HeaderChar"/>
    <w:uiPriority w:val="99"/>
    <w:unhideWhenUsed/>
    <w:rsid w:val="000F5E2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F5E2A"/>
    <w:rPr>
      <w:rFonts w:cs="Mangal"/>
      <w:szCs w:val="21"/>
    </w:rPr>
  </w:style>
  <w:style w:type="paragraph" w:styleId="Footer">
    <w:name w:val="footer"/>
    <w:basedOn w:val="Normal"/>
    <w:link w:val="FooterChar"/>
    <w:uiPriority w:val="99"/>
    <w:unhideWhenUsed/>
    <w:rsid w:val="000F5E2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F5E2A"/>
    <w:rPr>
      <w:rFonts w:cs="Mangal"/>
      <w:szCs w:val="21"/>
    </w:rPr>
  </w:style>
  <w:style w:type="paragraph" w:styleId="NormalWeb">
    <w:name w:val="Normal (Web)"/>
    <w:basedOn w:val="Normal"/>
    <w:uiPriority w:val="99"/>
    <w:unhideWhenUsed/>
    <w:rsid w:val="00E05BD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CA" w:eastAsia="en-CA" w:bidi="ar-SA"/>
    </w:rPr>
  </w:style>
  <w:style w:type="character" w:styleId="Hyperlink">
    <w:name w:val="Hyperlink"/>
    <w:basedOn w:val="DefaultParagraphFont"/>
    <w:uiPriority w:val="99"/>
    <w:unhideWhenUsed/>
    <w:rsid w:val="006A7BB3"/>
    <w:rPr>
      <w:color w:val="0563C1" w:themeColor="hyperlink"/>
      <w:u w:val="single"/>
    </w:rPr>
  </w:style>
  <w:style w:type="character" w:styleId="UnresolvedMention">
    <w:name w:val="Unresolved Mention"/>
    <w:basedOn w:val="DefaultParagraphFont"/>
    <w:uiPriority w:val="99"/>
    <w:semiHidden/>
    <w:unhideWhenUsed/>
    <w:rsid w:val="006A7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056">
      <w:bodyDiv w:val="1"/>
      <w:marLeft w:val="0"/>
      <w:marRight w:val="0"/>
      <w:marTop w:val="0"/>
      <w:marBottom w:val="0"/>
      <w:divBdr>
        <w:top w:val="none" w:sz="0" w:space="0" w:color="auto"/>
        <w:left w:val="none" w:sz="0" w:space="0" w:color="auto"/>
        <w:bottom w:val="none" w:sz="0" w:space="0" w:color="auto"/>
        <w:right w:val="none" w:sz="0" w:space="0" w:color="auto"/>
      </w:divBdr>
    </w:div>
    <w:div w:id="22288200">
      <w:bodyDiv w:val="1"/>
      <w:marLeft w:val="0"/>
      <w:marRight w:val="0"/>
      <w:marTop w:val="0"/>
      <w:marBottom w:val="0"/>
      <w:divBdr>
        <w:top w:val="none" w:sz="0" w:space="0" w:color="auto"/>
        <w:left w:val="none" w:sz="0" w:space="0" w:color="auto"/>
        <w:bottom w:val="none" w:sz="0" w:space="0" w:color="auto"/>
        <w:right w:val="none" w:sz="0" w:space="0" w:color="auto"/>
      </w:divBdr>
    </w:div>
    <w:div w:id="30612094">
      <w:bodyDiv w:val="1"/>
      <w:marLeft w:val="0"/>
      <w:marRight w:val="0"/>
      <w:marTop w:val="0"/>
      <w:marBottom w:val="0"/>
      <w:divBdr>
        <w:top w:val="none" w:sz="0" w:space="0" w:color="auto"/>
        <w:left w:val="none" w:sz="0" w:space="0" w:color="auto"/>
        <w:bottom w:val="none" w:sz="0" w:space="0" w:color="auto"/>
        <w:right w:val="none" w:sz="0" w:space="0" w:color="auto"/>
      </w:divBdr>
    </w:div>
    <w:div w:id="49427004">
      <w:bodyDiv w:val="1"/>
      <w:marLeft w:val="0"/>
      <w:marRight w:val="0"/>
      <w:marTop w:val="0"/>
      <w:marBottom w:val="0"/>
      <w:divBdr>
        <w:top w:val="none" w:sz="0" w:space="0" w:color="auto"/>
        <w:left w:val="none" w:sz="0" w:space="0" w:color="auto"/>
        <w:bottom w:val="none" w:sz="0" w:space="0" w:color="auto"/>
        <w:right w:val="none" w:sz="0" w:space="0" w:color="auto"/>
      </w:divBdr>
    </w:div>
    <w:div w:id="91826467">
      <w:bodyDiv w:val="1"/>
      <w:marLeft w:val="0"/>
      <w:marRight w:val="0"/>
      <w:marTop w:val="0"/>
      <w:marBottom w:val="0"/>
      <w:divBdr>
        <w:top w:val="none" w:sz="0" w:space="0" w:color="auto"/>
        <w:left w:val="none" w:sz="0" w:space="0" w:color="auto"/>
        <w:bottom w:val="none" w:sz="0" w:space="0" w:color="auto"/>
        <w:right w:val="none" w:sz="0" w:space="0" w:color="auto"/>
      </w:divBdr>
    </w:div>
    <w:div w:id="201746566">
      <w:bodyDiv w:val="1"/>
      <w:marLeft w:val="0"/>
      <w:marRight w:val="0"/>
      <w:marTop w:val="0"/>
      <w:marBottom w:val="0"/>
      <w:divBdr>
        <w:top w:val="none" w:sz="0" w:space="0" w:color="auto"/>
        <w:left w:val="none" w:sz="0" w:space="0" w:color="auto"/>
        <w:bottom w:val="none" w:sz="0" w:space="0" w:color="auto"/>
        <w:right w:val="none" w:sz="0" w:space="0" w:color="auto"/>
      </w:divBdr>
    </w:div>
    <w:div w:id="215821419">
      <w:bodyDiv w:val="1"/>
      <w:marLeft w:val="0"/>
      <w:marRight w:val="0"/>
      <w:marTop w:val="0"/>
      <w:marBottom w:val="0"/>
      <w:divBdr>
        <w:top w:val="none" w:sz="0" w:space="0" w:color="auto"/>
        <w:left w:val="none" w:sz="0" w:space="0" w:color="auto"/>
        <w:bottom w:val="none" w:sz="0" w:space="0" w:color="auto"/>
        <w:right w:val="none" w:sz="0" w:space="0" w:color="auto"/>
      </w:divBdr>
    </w:div>
    <w:div w:id="228224090">
      <w:bodyDiv w:val="1"/>
      <w:marLeft w:val="0"/>
      <w:marRight w:val="0"/>
      <w:marTop w:val="0"/>
      <w:marBottom w:val="0"/>
      <w:divBdr>
        <w:top w:val="none" w:sz="0" w:space="0" w:color="auto"/>
        <w:left w:val="none" w:sz="0" w:space="0" w:color="auto"/>
        <w:bottom w:val="none" w:sz="0" w:space="0" w:color="auto"/>
        <w:right w:val="none" w:sz="0" w:space="0" w:color="auto"/>
      </w:divBdr>
    </w:div>
    <w:div w:id="236136568">
      <w:bodyDiv w:val="1"/>
      <w:marLeft w:val="0"/>
      <w:marRight w:val="0"/>
      <w:marTop w:val="0"/>
      <w:marBottom w:val="0"/>
      <w:divBdr>
        <w:top w:val="none" w:sz="0" w:space="0" w:color="auto"/>
        <w:left w:val="none" w:sz="0" w:space="0" w:color="auto"/>
        <w:bottom w:val="none" w:sz="0" w:space="0" w:color="auto"/>
        <w:right w:val="none" w:sz="0" w:space="0" w:color="auto"/>
      </w:divBdr>
      <w:divsChild>
        <w:div w:id="352461526">
          <w:blockQuote w:val="1"/>
          <w:marLeft w:val="0"/>
          <w:marRight w:val="0"/>
          <w:marTop w:val="0"/>
          <w:marBottom w:val="0"/>
          <w:divBdr>
            <w:top w:val="none" w:sz="0" w:space="0" w:color="auto"/>
            <w:left w:val="none" w:sz="0" w:space="0" w:color="auto"/>
            <w:bottom w:val="none" w:sz="0" w:space="0" w:color="auto"/>
            <w:right w:val="none" w:sz="0" w:space="0" w:color="auto"/>
          </w:divBdr>
          <w:divsChild>
            <w:div w:id="1899826681">
              <w:marLeft w:val="0"/>
              <w:marRight w:val="0"/>
              <w:marTop w:val="0"/>
              <w:marBottom w:val="0"/>
              <w:divBdr>
                <w:top w:val="none" w:sz="0" w:space="0" w:color="auto"/>
                <w:left w:val="none" w:sz="0" w:space="0" w:color="auto"/>
                <w:bottom w:val="none" w:sz="0" w:space="0" w:color="auto"/>
                <w:right w:val="none" w:sz="0" w:space="0" w:color="auto"/>
              </w:divBdr>
              <w:divsChild>
                <w:div w:id="1790003308">
                  <w:marLeft w:val="0"/>
                  <w:marRight w:val="0"/>
                  <w:marTop w:val="0"/>
                  <w:marBottom w:val="0"/>
                  <w:divBdr>
                    <w:top w:val="none" w:sz="0" w:space="0" w:color="auto"/>
                    <w:left w:val="none" w:sz="0" w:space="0" w:color="auto"/>
                    <w:bottom w:val="none" w:sz="0" w:space="0" w:color="auto"/>
                    <w:right w:val="none" w:sz="0" w:space="0" w:color="auto"/>
                  </w:divBdr>
                  <w:divsChild>
                    <w:div w:id="783839890">
                      <w:marLeft w:val="0"/>
                      <w:marRight w:val="0"/>
                      <w:marTop w:val="0"/>
                      <w:marBottom w:val="0"/>
                      <w:divBdr>
                        <w:top w:val="none" w:sz="0" w:space="0" w:color="auto"/>
                        <w:left w:val="none" w:sz="0" w:space="0" w:color="auto"/>
                        <w:bottom w:val="none" w:sz="0" w:space="0" w:color="auto"/>
                        <w:right w:val="none" w:sz="0" w:space="0" w:color="auto"/>
                      </w:divBdr>
                      <w:divsChild>
                        <w:div w:id="20035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3153">
      <w:bodyDiv w:val="1"/>
      <w:marLeft w:val="0"/>
      <w:marRight w:val="0"/>
      <w:marTop w:val="0"/>
      <w:marBottom w:val="0"/>
      <w:divBdr>
        <w:top w:val="none" w:sz="0" w:space="0" w:color="auto"/>
        <w:left w:val="none" w:sz="0" w:space="0" w:color="auto"/>
        <w:bottom w:val="none" w:sz="0" w:space="0" w:color="auto"/>
        <w:right w:val="none" w:sz="0" w:space="0" w:color="auto"/>
      </w:divBdr>
    </w:div>
    <w:div w:id="250549195">
      <w:bodyDiv w:val="1"/>
      <w:marLeft w:val="0"/>
      <w:marRight w:val="0"/>
      <w:marTop w:val="0"/>
      <w:marBottom w:val="0"/>
      <w:divBdr>
        <w:top w:val="none" w:sz="0" w:space="0" w:color="auto"/>
        <w:left w:val="none" w:sz="0" w:space="0" w:color="auto"/>
        <w:bottom w:val="none" w:sz="0" w:space="0" w:color="auto"/>
        <w:right w:val="none" w:sz="0" w:space="0" w:color="auto"/>
      </w:divBdr>
    </w:div>
    <w:div w:id="305666242">
      <w:bodyDiv w:val="1"/>
      <w:marLeft w:val="0"/>
      <w:marRight w:val="0"/>
      <w:marTop w:val="0"/>
      <w:marBottom w:val="0"/>
      <w:divBdr>
        <w:top w:val="none" w:sz="0" w:space="0" w:color="auto"/>
        <w:left w:val="none" w:sz="0" w:space="0" w:color="auto"/>
        <w:bottom w:val="none" w:sz="0" w:space="0" w:color="auto"/>
        <w:right w:val="none" w:sz="0" w:space="0" w:color="auto"/>
      </w:divBdr>
      <w:divsChild>
        <w:div w:id="1695574760">
          <w:marLeft w:val="0"/>
          <w:marRight w:val="0"/>
          <w:marTop w:val="0"/>
          <w:marBottom w:val="0"/>
          <w:divBdr>
            <w:top w:val="none" w:sz="0" w:space="0" w:color="auto"/>
            <w:left w:val="none" w:sz="0" w:space="0" w:color="auto"/>
            <w:bottom w:val="none" w:sz="0" w:space="0" w:color="auto"/>
            <w:right w:val="none" w:sz="0" w:space="0" w:color="auto"/>
          </w:divBdr>
        </w:div>
      </w:divsChild>
    </w:div>
    <w:div w:id="305670705">
      <w:bodyDiv w:val="1"/>
      <w:marLeft w:val="0"/>
      <w:marRight w:val="0"/>
      <w:marTop w:val="0"/>
      <w:marBottom w:val="0"/>
      <w:divBdr>
        <w:top w:val="none" w:sz="0" w:space="0" w:color="auto"/>
        <w:left w:val="none" w:sz="0" w:space="0" w:color="auto"/>
        <w:bottom w:val="none" w:sz="0" w:space="0" w:color="auto"/>
        <w:right w:val="none" w:sz="0" w:space="0" w:color="auto"/>
      </w:divBdr>
    </w:div>
    <w:div w:id="307176792">
      <w:bodyDiv w:val="1"/>
      <w:marLeft w:val="0"/>
      <w:marRight w:val="0"/>
      <w:marTop w:val="0"/>
      <w:marBottom w:val="0"/>
      <w:divBdr>
        <w:top w:val="none" w:sz="0" w:space="0" w:color="auto"/>
        <w:left w:val="none" w:sz="0" w:space="0" w:color="auto"/>
        <w:bottom w:val="none" w:sz="0" w:space="0" w:color="auto"/>
        <w:right w:val="none" w:sz="0" w:space="0" w:color="auto"/>
      </w:divBdr>
    </w:div>
    <w:div w:id="318120069">
      <w:bodyDiv w:val="1"/>
      <w:marLeft w:val="0"/>
      <w:marRight w:val="0"/>
      <w:marTop w:val="0"/>
      <w:marBottom w:val="0"/>
      <w:divBdr>
        <w:top w:val="none" w:sz="0" w:space="0" w:color="auto"/>
        <w:left w:val="none" w:sz="0" w:space="0" w:color="auto"/>
        <w:bottom w:val="none" w:sz="0" w:space="0" w:color="auto"/>
        <w:right w:val="none" w:sz="0" w:space="0" w:color="auto"/>
      </w:divBdr>
    </w:div>
    <w:div w:id="324600458">
      <w:bodyDiv w:val="1"/>
      <w:marLeft w:val="0"/>
      <w:marRight w:val="0"/>
      <w:marTop w:val="0"/>
      <w:marBottom w:val="0"/>
      <w:divBdr>
        <w:top w:val="none" w:sz="0" w:space="0" w:color="auto"/>
        <w:left w:val="none" w:sz="0" w:space="0" w:color="auto"/>
        <w:bottom w:val="none" w:sz="0" w:space="0" w:color="auto"/>
        <w:right w:val="none" w:sz="0" w:space="0" w:color="auto"/>
      </w:divBdr>
    </w:div>
    <w:div w:id="331182293">
      <w:bodyDiv w:val="1"/>
      <w:marLeft w:val="0"/>
      <w:marRight w:val="0"/>
      <w:marTop w:val="0"/>
      <w:marBottom w:val="0"/>
      <w:divBdr>
        <w:top w:val="none" w:sz="0" w:space="0" w:color="auto"/>
        <w:left w:val="none" w:sz="0" w:space="0" w:color="auto"/>
        <w:bottom w:val="none" w:sz="0" w:space="0" w:color="auto"/>
        <w:right w:val="none" w:sz="0" w:space="0" w:color="auto"/>
      </w:divBdr>
    </w:div>
    <w:div w:id="340662558">
      <w:bodyDiv w:val="1"/>
      <w:marLeft w:val="0"/>
      <w:marRight w:val="0"/>
      <w:marTop w:val="0"/>
      <w:marBottom w:val="0"/>
      <w:divBdr>
        <w:top w:val="none" w:sz="0" w:space="0" w:color="auto"/>
        <w:left w:val="none" w:sz="0" w:space="0" w:color="auto"/>
        <w:bottom w:val="none" w:sz="0" w:space="0" w:color="auto"/>
        <w:right w:val="none" w:sz="0" w:space="0" w:color="auto"/>
      </w:divBdr>
    </w:div>
    <w:div w:id="365105339">
      <w:bodyDiv w:val="1"/>
      <w:marLeft w:val="0"/>
      <w:marRight w:val="0"/>
      <w:marTop w:val="0"/>
      <w:marBottom w:val="0"/>
      <w:divBdr>
        <w:top w:val="none" w:sz="0" w:space="0" w:color="auto"/>
        <w:left w:val="none" w:sz="0" w:space="0" w:color="auto"/>
        <w:bottom w:val="none" w:sz="0" w:space="0" w:color="auto"/>
        <w:right w:val="none" w:sz="0" w:space="0" w:color="auto"/>
      </w:divBdr>
    </w:div>
    <w:div w:id="382405671">
      <w:bodyDiv w:val="1"/>
      <w:marLeft w:val="0"/>
      <w:marRight w:val="0"/>
      <w:marTop w:val="0"/>
      <w:marBottom w:val="0"/>
      <w:divBdr>
        <w:top w:val="none" w:sz="0" w:space="0" w:color="auto"/>
        <w:left w:val="none" w:sz="0" w:space="0" w:color="auto"/>
        <w:bottom w:val="none" w:sz="0" w:space="0" w:color="auto"/>
        <w:right w:val="none" w:sz="0" w:space="0" w:color="auto"/>
      </w:divBdr>
    </w:div>
    <w:div w:id="424885995">
      <w:bodyDiv w:val="1"/>
      <w:marLeft w:val="0"/>
      <w:marRight w:val="0"/>
      <w:marTop w:val="0"/>
      <w:marBottom w:val="0"/>
      <w:divBdr>
        <w:top w:val="none" w:sz="0" w:space="0" w:color="auto"/>
        <w:left w:val="none" w:sz="0" w:space="0" w:color="auto"/>
        <w:bottom w:val="none" w:sz="0" w:space="0" w:color="auto"/>
        <w:right w:val="none" w:sz="0" w:space="0" w:color="auto"/>
      </w:divBdr>
    </w:div>
    <w:div w:id="443579407">
      <w:bodyDiv w:val="1"/>
      <w:marLeft w:val="0"/>
      <w:marRight w:val="0"/>
      <w:marTop w:val="0"/>
      <w:marBottom w:val="0"/>
      <w:divBdr>
        <w:top w:val="none" w:sz="0" w:space="0" w:color="auto"/>
        <w:left w:val="none" w:sz="0" w:space="0" w:color="auto"/>
        <w:bottom w:val="none" w:sz="0" w:space="0" w:color="auto"/>
        <w:right w:val="none" w:sz="0" w:space="0" w:color="auto"/>
      </w:divBdr>
    </w:div>
    <w:div w:id="470170882">
      <w:bodyDiv w:val="1"/>
      <w:marLeft w:val="0"/>
      <w:marRight w:val="0"/>
      <w:marTop w:val="0"/>
      <w:marBottom w:val="0"/>
      <w:divBdr>
        <w:top w:val="none" w:sz="0" w:space="0" w:color="auto"/>
        <w:left w:val="none" w:sz="0" w:space="0" w:color="auto"/>
        <w:bottom w:val="none" w:sz="0" w:space="0" w:color="auto"/>
        <w:right w:val="none" w:sz="0" w:space="0" w:color="auto"/>
      </w:divBdr>
    </w:div>
    <w:div w:id="502473229">
      <w:bodyDiv w:val="1"/>
      <w:marLeft w:val="0"/>
      <w:marRight w:val="0"/>
      <w:marTop w:val="0"/>
      <w:marBottom w:val="0"/>
      <w:divBdr>
        <w:top w:val="none" w:sz="0" w:space="0" w:color="auto"/>
        <w:left w:val="none" w:sz="0" w:space="0" w:color="auto"/>
        <w:bottom w:val="none" w:sz="0" w:space="0" w:color="auto"/>
        <w:right w:val="none" w:sz="0" w:space="0" w:color="auto"/>
      </w:divBdr>
    </w:div>
    <w:div w:id="514421206">
      <w:bodyDiv w:val="1"/>
      <w:marLeft w:val="0"/>
      <w:marRight w:val="0"/>
      <w:marTop w:val="0"/>
      <w:marBottom w:val="0"/>
      <w:divBdr>
        <w:top w:val="none" w:sz="0" w:space="0" w:color="auto"/>
        <w:left w:val="none" w:sz="0" w:space="0" w:color="auto"/>
        <w:bottom w:val="none" w:sz="0" w:space="0" w:color="auto"/>
        <w:right w:val="none" w:sz="0" w:space="0" w:color="auto"/>
      </w:divBdr>
    </w:div>
    <w:div w:id="535196263">
      <w:bodyDiv w:val="1"/>
      <w:marLeft w:val="0"/>
      <w:marRight w:val="0"/>
      <w:marTop w:val="0"/>
      <w:marBottom w:val="0"/>
      <w:divBdr>
        <w:top w:val="none" w:sz="0" w:space="0" w:color="auto"/>
        <w:left w:val="none" w:sz="0" w:space="0" w:color="auto"/>
        <w:bottom w:val="none" w:sz="0" w:space="0" w:color="auto"/>
        <w:right w:val="none" w:sz="0" w:space="0" w:color="auto"/>
      </w:divBdr>
    </w:div>
    <w:div w:id="562915099">
      <w:bodyDiv w:val="1"/>
      <w:marLeft w:val="0"/>
      <w:marRight w:val="0"/>
      <w:marTop w:val="0"/>
      <w:marBottom w:val="0"/>
      <w:divBdr>
        <w:top w:val="none" w:sz="0" w:space="0" w:color="auto"/>
        <w:left w:val="none" w:sz="0" w:space="0" w:color="auto"/>
        <w:bottom w:val="none" w:sz="0" w:space="0" w:color="auto"/>
        <w:right w:val="none" w:sz="0" w:space="0" w:color="auto"/>
      </w:divBdr>
      <w:divsChild>
        <w:div w:id="249824666">
          <w:marLeft w:val="0"/>
          <w:marRight w:val="0"/>
          <w:marTop w:val="0"/>
          <w:marBottom w:val="0"/>
          <w:divBdr>
            <w:top w:val="none" w:sz="0" w:space="0" w:color="auto"/>
            <w:left w:val="none" w:sz="0" w:space="0" w:color="auto"/>
            <w:bottom w:val="none" w:sz="0" w:space="0" w:color="auto"/>
            <w:right w:val="none" w:sz="0" w:space="0" w:color="auto"/>
          </w:divBdr>
        </w:div>
      </w:divsChild>
    </w:div>
    <w:div w:id="572356628">
      <w:bodyDiv w:val="1"/>
      <w:marLeft w:val="0"/>
      <w:marRight w:val="0"/>
      <w:marTop w:val="0"/>
      <w:marBottom w:val="0"/>
      <w:divBdr>
        <w:top w:val="none" w:sz="0" w:space="0" w:color="auto"/>
        <w:left w:val="none" w:sz="0" w:space="0" w:color="auto"/>
        <w:bottom w:val="none" w:sz="0" w:space="0" w:color="auto"/>
        <w:right w:val="none" w:sz="0" w:space="0" w:color="auto"/>
      </w:divBdr>
    </w:div>
    <w:div w:id="572743511">
      <w:bodyDiv w:val="1"/>
      <w:marLeft w:val="0"/>
      <w:marRight w:val="0"/>
      <w:marTop w:val="0"/>
      <w:marBottom w:val="0"/>
      <w:divBdr>
        <w:top w:val="none" w:sz="0" w:space="0" w:color="auto"/>
        <w:left w:val="none" w:sz="0" w:space="0" w:color="auto"/>
        <w:bottom w:val="none" w:sz="0" w:space="0" w:color="auto"/>
        <w:right w:val="none" w:sz="0" w:space="0" w:color="auto"/>
      </w:divBdr>
    </w:div>
    <w:div w:id="603339933">
      <w:bodyDiv w:val="1"/>
      <w:marLeft w:val="0"/>
      <w:marRight w:val="0"/>
      <w:marTop w:val="0"/>
      <w:marBottom w:val="0"/>
      <w:divBdr>
        <w:top w:val="none" w:sz="0" w:space="0" w:color="auto"/>
        <w:left w:val="none" w:sz="0" w:space="0" w:color="auto"/>
        <w:bottom w:val="none" w:sz="0" w:space="0" w:color="auto"/>
        <w:right w:val="none" w:sz="0" w:space="0" w:color="auto"/>
      </w:divBdr>
    </w:div>
    <w:div w:id="608271487">
      <w:bodyDiv w:val="1"/>
      <w:marLeft w:val="0"/>
      <w:marRight w:val="0"/>
      <w:marTop w:val="0"/>
      <w:marBottom w:val="0"/>
      <w:divBdr>
        <w:top w:val="none" w:sz="0" w:space="0" w:color="auto"/>
        <w:left w:val="none" w:sz="0" w:space="0" w:color="auto"/>
        <w:bottom w:val="none" w:sz="0" w:space="0" w:color="auto"/>
        <w:right w:val="none" w:sz="0" w:space="0" w:color="auto"/>
      </w:divBdr>
    </w:div>
    <w:div w:id="651059403">
      <w:bodyDiv w:val="1"/>
      <w:marLeft w:val="0"/>
      <w:marRight w:val="0"/>
      <w:marTop w:val="0"/>
      <w:marBottom w:val="0"/>
      <w:divBdr>
        <w:top w:val="none" w:sz="0" w:space="0" w:color="auto"/>
        <w:left w:val="none" w:sz="0" w:space="0" w:color="auto"/>
        <w:bottom w:val="none" w:sz="0" w:space="0" w:color="auto"/>
        <w:right w:val="none" w:sz="0" w:space="0" w:color="auto"/>
      </w:divBdr>
    </w:div>
    <w:div w:id="667363273">
      <w:bodyDiv w:val="1"/>
      <w:marLeft w:val="0"/>
      <w:marRight w:val="0"/>
      <w:marTop w:val="0"/>
      <w:marBottom w:val="0"/>
      <w:divBdr>
        <w:top w:val="none" w:sz="0" w:space="0" w:color="auto"/>
        <w:left w:val="none" w:sz="0" w:space="0" w:color="auto"/>
        <w:bottom w:val="none" w:sz="0" w:space="0" w:color="auto"/>
        <w:right w:val="none" w:sz="0" w:space="0" w:color="auto"/>
      </w:divBdr>
      <w:divsChild>
        <w:div w:id="1053889905">
          <w:marLeft w:val="0"/>
          <w:marRight w:val="0"/>
          <w:marTop w:val="0"/>
          <w:marBottom w:val="0"/>
          <w:divBdr>
            <w:top w:val="none" w:sz="0" w:space="0" w:color="auto"/>
            <w:left w:val="none" w:sz="0" w:space="0" w:color="auto"/>
            <w:bottom w:val="none" w:sz="0" w:space="0" w:color="auto"/>
            <w:right w:val="none" w:sz="0" w:space="0" w:color="auto"/>
          </w:divBdr>
        </w:div>
        <w:div w:id="539588817">
          <w:marLeft w:val="0"/>
          <w:marRight w:val="0"/>
          <w:marTop w:val="0"/>
          <w:marBottom w:val="0"/>
          <w:divBdr>
            <w:top w:val="none" w:sz="0" w:space="0" w:color="auto"/>
            <w:left w:val="none" w:sz="0" w:space="0" w:color="auto"/>
            <w:bottom w:val="none" w:sz="0" w:space="0" w:color="auto"/>
            <w:right w:val="none" w:sz="0" w:space="0" w:color="auto"/>
          </w:divBdr>
        </w:div>
        <w:div w:id="490026576">
          <w:marLeft w:val="0"/>
          <w:marRight w:val="0"/>
          <w:marTop w:val="0"/>
          <w:marBottom w:val="0"/>
          <w:divBdr>
            <w:top w:val="none" w:sz="0" w:space="0" w:color="auto"/>
            <w:left w:val="none" w:sz="0" w:space="0" w:color="auto"/>
            <w:bottom w:val="none" w:sz="0" w:space="0" w:color="auto"/>
            <w:right w:val="none" w:sz="0" w:space="0" w:color="auto"/>
          </w:divBdr>
        </w:div>
        <w:div w:id="1006831533">
          <w:marLeft w:val="0"/>
          <w:marRight w:val="0"/>
          <w:marTop w:val="0"/>
          <w:marBottom w:val="0"/>
          <w:divBdr>
            <w:top w:val="none" w:sz="0" w:space="0" w:color="auto"/>
            <w:left w:val="none" w:sz="0" w:space="0" w:color="auto"/>
            <w:bottom w:val="none" w:sz="0" w:space="0" w:color="auto"/>
            <w:right w:val="none" w:sz="0" w:space="0" w:color="auto"/>
          </w:divBdr>
        </w:div>
        <w:div w:id="2101683283">
          <w:marLeft w:val="0"/>
          <w:marRight w:val="0"/>
          <w:marTop w:val="0"/>
          <w:marBottom w:val="0"/>
          <w:divBdr>
            <w:top w:val="none" w:sz="0" w:space="0" w:color="auto"/>
            <w:left w:val="none" w:sz="0" w:space="0" w:color="auto"/>
            <w:bottom w:val="none" w:sz="0" w:space="0" w:color="auto"/>
            <w:right w:val="none" w:sz="0" w:space="0" w:color="auto"/>
          </w:divBdr>
        </w:div>
        <w:div w:id="542983430">
          <w:marLeft w:val="0"/>
          <w:marRight w:val="0"/>
          <w:marTop w:val="0"/>
          <w:marBottom w:val="0"/>
          <w:divBdr>
            <w:top w:val="none" w:sz="0" w:space="0" w:color="auto"/>
            <w:left w:val="none" w:sz="0" w:space="0" w:color="auto"/>
            <w:bottom w:val="none" w:sz="0" w:space="0" w:color="auto"/>
            <w:right w:val="none" w:sz="0" w:space="0" w:color="auto"/>
          </w:divBdr>
        </w:div>
        <w:div w:id="507914643">
          <w:marLeft w:val="0"/>
          <w:marRight w:val="0"/>
          <w:marTop w:val="0"/>
          <w:marBottom w:val="0"/>
          <w:divBdr>
            <w:top w:val="none" w:sz="0" w:space="0" w:color="auto"/>
            <w:left w:val="none" w:sz="0" w:space="0" w:color="auto"/>
            <w:bottom w:val="none" w:sz="0" w:space="0" w:color="auto"/>
            <w:right w:val="none" w:sz="0" w:space="0" w:color="auto"/>
          </w:divBdr>
        </w:div>
        <w:div w:id="2066835754">
          <w:marLeft w:val="0"/>
          <w:marRight w:val="0"/>
          <w:marTop w:val="0"/>
          <w:marBottom w:val="0"/>
          <w:divBdr>
            <w:top w:val="none" w:sz="0" w:space="0" w:color="auto"/>
            <w:left w:val="none" w:sz="0" w:space="0" w:color="auto"/>
            <w:bottom w:val="none" w:sz="0" w:space="0" w:color="auto"/>
            <w:right w:val="none" w:sz="0" w:space="0" w:color="auto"/>
          </w:divBdr>
        </w:div>
        <w:div w:id="385184834">
          <w:marLeft w:val="0"/>
          <w:marRight w:val="0"/>
          <w:marTop w:val="0"/>
          <w:marBottom w:val="0"/>
          <w:divBdr>
            <w:top w:val="none" w:sz="0" w:space="0" w:color="auto"/>
            <w:left w:val="none" w:sz="0" w:space="0" w:color="auto"/>
            <w:bottom w:val="none" w:sz="0" w:space="0" w:color="auto"/>
            <w:right w:val="none" w:sz="0" w:space="0" w:color="auto"/>
          </w:divBdr>
        </w:div>
        <w:div w:id="951865032">
          <w:marLeft w:val="0"/>
          <w:marRight w:val="0"/>
          <w:marTop w:val="0"/>
          <w:marBottom w:val="0"/>
          <w:divBdr>
            <w:top w:val="none" w:sz="0" w:space="0" w:color="auto"/>
            <w:left w:val="none" w:sz="0" w:space="0" w:color="auto"/>
            <w:bottom w:val="none" w:sz="0" w:space="0" w:color="auto"/>
            <w:right w:val="none" w:sz="0" w:space="0" w:color="auto"/>
          </w:divBdr>
        </w:div>
        <w:div w:id="2013557056">
          <w:marLeft w:val="0"/>
          <w:marRight w:val="0"/>
          <w:marTop w:val="0"/>
          <w:marBottom w:val="0"/>
          <w:divBdr>
            <w:top w:val="none" w:sz="0" w:space="0" w:color="auto"/>
            <w:left w:val="none" w:sz="0" w:space="0" w:color="auto"/>
            <w:bottom w:val="none" w:sz="0" w:space="0" w:color="auto"/>
            <w:right w:val="none" w:sz="0" w:space="0" w:color="auto"/>
          </w:divBdr>
        </w:div>
        <w:div w:id="1070881806">
          <w:marLeft w:val="0"/>
          <w:marRight w:val="0"/>
          <w:marTop w:val="0"/>
          <w:marBottom w:val="0"/>
          <w:divBdr>
            <w:top w:val="none" w:sz="0" w:space="0" w:color="auto"/>
            <w:left w:val="none" w:sz="0" w:space="0" w:color="auto"/>
            <w:bottom w:val="none" w:sz="0" w:space="0" w:color="auto"/>
            <w:right w:val="none" w:sz="0" w:space="0" w:color="auto"/>
          </w:divBdr>
        </w:div>
        <w:div w:id="847718921">
          <w:marLeft w:val="0"/>
          <w:marRight w:val="0"/>
          <w:marTop w:val="0"/>
          <w:marBottom w:val="0"/>
          <w:divBdr>
            <w:top w:val="none" w:sz="0" w:space="0" w:color="auto"/>
            <w:left w:val="none" w:sz="0" w:space="0" w:color="auto"/>
            <w:bottom w:val="none" w:sz="0" w:space="0" w:color="auto"/>
            <w:right w:val="none" w:sz="0" w:space="0" w:color="auto"/>
          </w:divBdr>
        </w:div>
        <w:div w:id="824397916">
          <w:marLeft w:val="0"/>
          <w:marRight w:val="0"/>
          <w:marTop w:val="0"/>
          <w:marBottom w:val="0"/>
          <w:divBdr>
            <w:top w:val="none" w:sz="0" w:space="0" w:color="auto"/>
            <w:left w:val="none" w:sz="0" w:space="0" w:color="auto"/>
            <w:bottom w:val="none" w:sz="0" w:space="0" w:color="auto"/>
            <w:right w:val="none" w:sz="0" w:space="0" w:color="auto"/>
          </w:divBdr>
        </w:div>
        <w:div w:id="1961953891">
          <w:marLeft w:val="0"/>
          <w:marRight w:val="0"/>
          <w:marTop w:val="0"/>
          <w:marBottom w:val="0"/>
          <w:divBdr>
            <w:top w:val="none" w:sz="0" w:space="0" w:color="auto"/>
            <w:left w:val="none" w:sz="0" w:space="0" w:color="auto"/>
            <w:bottom w:val="none" w:sz="0" w:space="0" w:color="auto"/>
            <w:right w:val="none" w:sz="0" w:space="0" w:color="auto"/>
          </w:divBdr>
        </w:div>
        <w:div w:id="356663666">
          <w:marLeft w:val="0"/>
          <w:marRight w:val="0"/>
          <w:marTop w:val="0"/>
          <w:marBottom w:val="0"/>
          <w:divBdr>
            <w:top w:val="none" w:sz="0" w:space="0" w:color="auto"/>
            <w:left w:val="none" w:sz="0" w:space="0" w:color="auto"/>
            <w:bottom w:val="none" w:sz="0" w:space="0" w:color="auto"/>
            <w:right w:val="none" w:sz="0" w:space="0" w:color="auto"/>
          </w:divBdr>
        </w:div>
        <w:div w:id="1066687159">
          <w:marLeft w:val="0"/>
          <w:marRight w:val="0"/>
          <w:marTop w:val="0"/>
          <w:marBottom w:val="0"/>
          <w:divBdr>
            <w:top w:val="none" w:sz="0" w:space="0" w:color="auto"/>
            <w:left w:val="none" w:sz="0" w:space="0" w:color="auto"/>
            <w:bottom w:val="none" w:sz="0" w:space="0" w:color="auto"/>
            <w:right w:val="none" w:sz="0" w:space="0" w:color="auto"/>
          </w:divBdr>
        </w:div>
        <w:div w:id="1233006751">
          <w:marLeft w:val="0"/>
          <w:marRight w:val="0"/>
          <w:marTop w:val="0"/>
          <w:marBottom w:val="0"/>
          <w:divBdr>
            <w:top w:val="none" w:sz="0" w:space="0" w:color="auto"/>
            <w:left w:val="none" w:sz="0" w:space="0" w:color="auto"/>
            <w:bottom w:val="none" w:sz="0" w:space="0" w:color="auto"/>
            <w:right w:val="none" w:sz="0" w:space="0" w:color="auto"/>
          </w:divBdr>
        </w:div>
        <w:div w:id="1488084967">
          <w:marLeft w:val="0"/>
          <w:marRight w:val="0"/>
          <w:marTop w:val="0"/>
          <w:marBottom w:val="0"/>
          <w:divBdr>
            <w:top w:val="none" w:sz="0" w:space="0" w:color="auto"/>
            <w:left w:val="none" w:sz="0" w:space="0" w:color="auto"/>
            <w:bottom w:val="none" w:sz="0" w:space="0" w:color="auto"/>
            <w:right w:val="none" w:sz="0" w:space="0" w:color="auto"/>
          </w:divBdr>
        </w:div>
        <w:div w:id="1375042150">
          <w:marLeft w:val="0"/>
          <w:marRight w:val="0"/>
          <w:marTop w:val="0"/>
          <w:marBottom w:val="0"/>
          <w:divBdr>
            <w:top w:val="none" w:sz="0" w:space="0" w:color="auto"/>
            <w:left w:val="none" w:sz="0" w:space="0" w:color="auto"/>
            <w:bottom w:val="none" w:sz="0" w:space="0" w:color="auto"/>
            <w:right w:val="none" w:sz="0" w:space="0" w:color="auto"/>
          </w:divBdr>
        </w:div>
        <w:div w:id="1271473863">
          <w:marLeft w:val="0"/>
          <w:marRight w:val="0"/>
          <w:marTop w:val="0"/>
          <w:marBottom w:val="0"/>
          <w:divBdr>
            <w:top w:val="none" w:sz="0" w:space="0" w:color="auto"/>
            <w:left w:val="none" w:sz="0" w:space="0" w:color="auto"/>
            <w:bottom w:val="none" w:sz="0" w:space="0" w:color="auto"/>
            <w:right w:val="none" w:sz="0" w:space="0" w:color="auto"/>
          </w:divBdr>
        </w:div>
        <w:div w:id="1177573223">
          <w:marLeft w:val="0"/>
          <w:marRight w:val="0"/>
          <w:marTop w:val="0"/>
          <w:marBottom w:val="0"/>
          <w:divBdr>
            <w:top w:val="none" w:sz="0" w:space="0" w:color="auto"/>
            <w:left w:val="none" w:sz="0" w:space="0" w:color="auto"/>
            <w:bottom w:val="none" w:sz="0" w:space="0" w:color="auto"/>
            <w:right w:val="none" w:sz="0" w:space="0" w:color="auto"/>
          </w:divBdr>
        </w:div>
        <w:div w:id="676230808">
          <w:marLeft w:val="0"/>
          <w:marRight w:val="0"/>
          <w:marTop w:val="0"/>
          <w:marBottom w:val="0"/>
          <w:divBdr>
            <w:top w:val="none" w:sz="0" w:space="0" w:color="auto"/>
            <w:left w:val="none" w:sz="0" w:space="0" w:color="auto"/>
            <w:bottom w:val="none" w:sz="0" w:space="0" w:color="auto"/>
            <w:right w:val="none" w:sz="0" w:space="0" w:color="auto"/>
          </w:divBdr>
        </w:div>
        <w:div w:id="1613197629">
          <w:marLeft w:val="0"/>
          <w:marRight w:val="0"/>
          <w:marTop w:val="0"/>
          <w:marBottom w:val="0"/>
          <w:divBdr>
            <w:top w:val="none" w:sz="0" w:space="0" w:color="auto"/>
            <w:left w:val="none" w:sz="0" w:space="0" w:color="auto"/>
            <w:bottom w:val="none" w:sz="0" w:space="0" w:color="auto"/>
            <w:right w:val="none" w:sz="0" w:space="0" w:color="auto"/>
          </w:divBdr>
        </w:div>
        <w:div w:id="1480655467">
          <w:marLeft w:val="0"/>
          <w:marRight w:val="0"/>
          <w:marTop w:val="0"/>
          <w:marBottom w:val="0"/>
          <w:divBdr>
            <w:top w:val="none" w:sz="0" w:space="0" w:color="auto"/>
            <w:left w:val="none" w:sz="0" w:space="0" w:color="auto"/>
            <w:bottom w:val="none" w:sz="0" w:space="0" w:color="auto"/>
            <w:right w:val="none" w:sz="0" w:space="0" w:color="auto"/>
          </w:divBdr>
        </w:div>
        <w:div w:id="1097212772">
          <w:marLeft w:val="0"/>
          <w:marRight w:val="0"/>
          <w:marTop w:val="0"/>
          <w:marBottom w:val="0"/>
          <w:divBdr>
            <w:top w:val="none" w:sz="0" w:space="0" w:color="auto"/>
            <w:left w:val="none" w:sz="0" w:space="0" w:color="auto"/>
            <w:bottom w:val="none" w:sz="0" w:space="0" w:color="auto"/>
            <w:right w:val="none" w:sz="0" w:space="0" w:color="auto"/>
          </w:divBdr>
        </w:div>
        <w:div w:id="1259027249">
          <w:marLeft w:val="0"/>
          <w:marRight w:val="0"/>
          <w:marTop w:val="0"/>
          <w:marBottom w:val="0"/>
          <w:divBdr>
            <w:top w:val="none" w:sz="0" w:space="0" w:color="auto"/>
            <w:left w:val="none" w:sz="0" w:space="0" w:color="auto"/>
            <w:bottom w:val="none" w:sz="0" w:space="0" w:color="auto"/>
            <w:right w:val="none" w:sz="0" w:space="0" w:color="auto"/>
          </w:divBdr>
        </w:div>
        <w:div w:id="1610696900">
          <w:marLeft w:val="0"/>
          <w:marRight w:val="0"/>
          <w:marTop w:val="0"/>
          <w:marBottom w:val="0"/>
          <w:divBdr>
            <w:top w:val="none" w:sz="0" w:space="0" w:color="auto"/>
            <w:left w:val="none" w:sz="0" w:space="0" w:color="auto"/>
            <w:bottom w:val="none" w:sz="0" w:space="0" w:color="auto"/>
            <w:right w:val="none" w:sz="0" w:space="0" w:color="auto"/>
          </w:divBdr>
        </w:div>
        <w:div w:id="567106877">
          <w:marLeft w:val="0"/>
          <w:marRight w:val="0"/>
          <w:marTop w:val="0"/>
          <w:marBottom w:val="0"/>
          <w:divBdr>
            <w:top w:val="none" w:sz="0" w:space="0" w:color="auto"/>
            <w:left w:val="none" w:sz="0" w:space="0" w:color="auto"/>
            <w:bottom w:val="none" w:sz="0" w:space="0" w:color="auto"/>
            <w:right w:val="none" w:sz="0" w:space="0" w:color="auto"/>
          </w:divBdr>
        </w:div>
        <w:div w:id="2128347396">
          <w:marLeft w:val="0"/>
          <w:marRight w:val="0"/>
          <w:marTop w:val="0"/>
          <w:marBottom w:val="0"/>
          <w:divBdr>
            <w:top w:val="none" w:sz="0" w:space="0" w:color="auto"/>
            <w:left w:val="none" w:sz="0" w:space="0" w:color="auto"/>
            <w:bottom w:val="none" w:sz="0" w:space="0" w:color="auto"/>
            <w:right w:val="none" w:sz="0" w:space="0" w:color="auto"/>
          </w:divBdr>
        </w:div>
        <w:div w:id="1858150058">
          <w:marLeft w:val="0"/>
          <w:marRight w:val="0"/>
          <w:marTop w:val="0"/>
          <w:marBottom w:val="0"/>
          <w:divBdr>
            <w:top w:val="none" w:sz="0" w:space="0" w:color="auto"/>
            <w:left w:val="none" w:sz="0" w:space="0" w:color="auto"/>
            <w:bottom w:val="none" w:sz="0" w:space="0" w:color="auto"/>
            <w:right w:val="none" w:sz="0" w:space="0" w:color="auto"/>
          </w:divBdr>
        </w:div>
        <w:div w:id="1777208649">
          <w:marLeft w:val="0"/>
          <w:marRight w:val="0"/>
          <w:marTop w:val="0"/>
          <w:marBottom w:val="0"/>
          <w:divBdr>
            <w:top w:val="none" w:sz="0" w:space="0" w:color="auto"/>
            <w:left w:val="none" w:sz="0" w:space="0" w:color="auto"/>
            <w:bottom w:val="none" w:sz="0" w:space="0" w:color="auto"/>
            <w:right w:val="none" w:sz="0" w:space="0" w:color="auto"/>
          </w:divBdr>
        </w:div>
        <w:div w:id="876353091">
          <w:marLeft w:val="0"/>
          <w:marRight w:val="0"/>
          <w:marTop w:val="0"/>
          <w:marBottom w:val="0"/>
          <w:divBdr>
            <w:top w:val="none" w:sz="0" w:space="0" w:color="auto"/>
            <w:left w:val="none" w:sz="0" w:space="0" w:color="auto"/>
            <w:bottom w:val="none" w:sz="0" w:space="0" w:color="auto"/>
            <w:right w:val="none" w:sz="0" w:space="0" w:color="auto"/>
          </w:divBdr>
        </w:div>
        <w:div w:id="485586421">
          <w:marLeft w:val="0"/>
          <w:marRight w:val="0"/>
          <w:marTop w:val="0"/>
          <w:marBottom w:val="0"/>
          <w:divBdr>
            <w:top w:val="none" w:sz="0" w:space="0" w:color="auto"/>
            <w:left w:val="none" w:sz="0" w:space="0" w:color="auto"/>
            <w:bottom w:val="none" w:sz="0" w:space="0" w:color="auto"/>
            <w:right w:val="none" w:sz="0" w:space="0" w:color="auto"/>
          </w:divBdr>
        </w:div>
        <w:div w:id="1683161174">
          <w:marLeft w:val="0"/>
          <w:marRight w:val="0"/>
          <w:marTop w:val="0"/>
          <w:marBottom w:val="0"/>
          <w:divBdr>
            <w:top w:val="none" w:sz="0" w:space="0" w:color="auto"/>
            <w:left w:val="none" w:sz="0" w:space="0" w:color="auto"/>
            <w:bottom w:val="none" w:sz="0" w:space="0" w:color="auto"/>
            <w:right w:val="none" w:sz="0" w:space="0" w:color="auto"/>
          </w:divBdr>
        </w:div>
        <w:div w:id="1634364228">
          <w:marLeft w:val="0"/>
          <w:marRight w:val="0"/>
          <w:marTop w:val="0"/>
          <w:marBottom w:val="0"/>
          <w:divBdr>
            <w:top w:val="none" w:sz="0" w:space="0" w:color="auto"/>
            <w:left w:val="none" w:sz="0" w:space="0" w:color="auto"/>
            <w:bottom w:val="none" w:sz="0" w:space="0" w:color="auto"/>
            <w:right w:val="none" w:sz="0" w:space="0" w:color="auto"/>
          </w:divBdr>
        </w:div>
        <w:div w:id="1090394782">
          <w:marLeft w:val="0"/>
          <w:marRight w:val="0"/>
          <w:marTop w:val="0"/>
          <w:marBottom w:val="0"/>
          <w:divBdr>
            <w:top w:val="none" w:sz="0" w:space="0" w:color="auto"/>
            <w:left w:val="none" w:sz="0" w:space="0" w:color="auto"/>
            <w:bottom w:val="none" w:sz="0" w:space="0" w:color="auto"/>
            <w:right w:val="none" w:sz="0" w:space="0" w:color="auto"/>
          </w:divBdr>
        </w:div>
        <w:div w:id="993030982">
          <w:marLeft w:val="0"/>
          <w:marRight w:val="0"/>
          <w:marTop w:val="0"/>
          <w:marBottom w:val="0"/>
          <w:divBdr>
            <w:top w:val="none" w:sz="0" w:space="0" w:color="auto"/>
            <w:left w:val="none" w:sz="0" w:space="0" w:color="auto"/>
            <w:bottom w:val="none" w:sz="0" w:space="0" w:color="auto"/>
            <w:right w:val="none" w:sz="0" w:space="0" w:color="auto"/>
          </w:divBdr>
        </w:div>
        <w:div w:id="1611468857">
          <w:marLeft w:val="0"/>
          <w:marRight w:val="0"/>
          <w:marTop w:val="0"/>
          <w:marBottom w:val="0"/>
          <w:divBdr>
            <w:top w:val="none" w:sz="0" w:space="0" w:color="auto"/>
            <w:left w:val="none" w:sz="0" w:space="0" w:color="auto"/>
            <w:bottom w:val="none" w:sz="0" w:space="0" w:color="auto"/>
            <w:right w:val="none" w:sz="0" w:space="0" w:color="auto"/>
          </w:divBdr>
        </w:div>
        <w:div w:id="1938707995">
          <w:marLeft w:val="0"/>
          <w:marRight w:val="0"/>
          <w:marTop w:val="0"/>
          <w:marBottom w:val="0"/>
          <w:divBdr>
            <w:top w:val="none" w:sz="0" w:space="0" w:color="auto"/>
            <w:left w:val="none" w:sz="0" w:space="0" w:color="auto"/>
            <w:bottom w:val="none" w:sz="0" w:space="0" w:color="auto"/>
            <w:right w:val="none" w:sz="0" w:space="0" w:color="auto"/>
          </w:divBdr>
        </w:div>
        <w:div w:id="1498110340">
          <w:marLeft w:val="0"/>
          <w:marRight w:val="0"/>
          <w:marTop w:val="0"/>
          <w:marBottom w:val="0"/>
          <w:divBdr>
            <w:top w:val="none" w:sz="0" w:space="0" w:color="auto"/>
            <w:left w:val="none" w:sz="0" w:space="0" w:color="auto"/>
            <w:bottom w:val="none" w:sz="0" w:space="0" w:color="auto"/>
            <w:right w:val="none" w:sz="0" w:space="0" w:color="auto"/>
          </w:divBdr>
        </w:div>
        <w:div w:id="1290628155">
          <w:marLeft w:val="0"/>
          <w:marRight w:val="0"/>
          <w:marTop w:val="0"/>
          <w:marBottom w:val="0"/>
          <w:divBdr>
            <w:top w:val="none" w:sz="0" w:space="0" w:color="auto"/>
            <w:left w:val="none" w:sz="0" w:space="0" w:color="auto"/>
            <w:bottom w:val="none" w:sz="0" w:space="0" w:color="auto"/>
            <w:right w:val="none" w:sz="0" w:space="0" w:color="auto"/>
          </w:divBdr>
        </w:div>
        <w:div w:id="762921524">
          <w:marLeft w:val="0"/>
          <w:marRight w:val="0"/>
          <w:marTop w:val="0"/>
          <w:marBottom w:val="0"/>
          <w:divBdr>
            <w:top w:val="none" w:sz="0" w:space="0" w:color="auto"/>
            <w:left w:val="none" w:sz="0" w:space="0" w:color="auto"/>
            <w:bottom w:val="none" w:sz="0" w:space="0" w:color="auto"/>
            <w:right w:val="none" w:sz="0" w:space="0" w:color="auto"/>
          </w:divBdr>
        </w:div>
        <w:div w:id="1871871740">
          <w:marLeft w:val="0"/>
          <w:marRight w:val="0"/>
          <w:marTop w:val="0"/>
          <w:marBottom w:val="0"/>
          <w:divBdr>
            <w:top w:val="none" w:sz="0" w:space="0" w:color="auto"/>
            <w:left w:val="none" w:sz="0" w:space="0" w:color="auto"/>
            <w:bottom w:val="none" w:sz="0" w:space="0" w:color="auto"/>
            <w:right w:val="none" w:sz="0" w:space="0" w:color="auto"/>
          </w:divBdr>
        </w:div>
        <w:div w:id="1016692482">
          <w:marLeft w:val="0"/>
          <w:marRight w:val="0"/>
          <w:marTop w:val="0"/>
          <w:marBottom w:val="0"/>
          <w:divBdr>
            <w:top w:val="none" w:sz="0" w:space="0" w:color="auto"/>
            <w:left w:val="none" w:sz="0" w:space="0" w:color="auto"/>
            <w:bottom w:val="none" w:sz="0" w:space="0" w:color="auto"/>
            <w:right w:val="none" w:sz="0" w:space="0" w:color="auto"/>
          </w:divBdr>
        </w:div>
        <w:div w:id="625741622">
          <w:marLeft w:val="0"/>
          <w:marRight w:val="0"/>
          <w:marTop w:val="0"/>
          <w:marBottom w:val="0"/>
          <w:divBdr>
            <w:top w:val="none" w:sz="0" w:space="0" w:color="auto"/>
            <w:left w:val="none" w:sz="0" w:space="0" w:color="auto"/>
            <w:bottom w:val="none" w:sz="0" w:space="0" w:color="auto"/>
            <w:right w:val="none" w:sz="0" w:space="0" w:color="auto"/>
          </w:divBdr>
        </w:div>
        <w:div w:id="655576172">
          <w:marLeft w:val="0"/>
          <w:marRight w:val="0"/>
          <w:marTop w:val="0"/>
          <w:marBottom w:val="0"/>
          <w:divBdr>
            <w:top w:val="none" w:sz="0" w:space="0" w:color="auto"/>
            <w:left w:val="none" w:sz="0" w:space="0" w:color="auto"/>
            <w:bottom w:val="none" w:sz="0" w:space="0" w:color="auto"/>
            <w:right w:val="none" w:sz="0" w:space="0" w:color="auto"/>
          </w:divBdr>
        </w:div>
        <w:div w:id="1930850126">
          <w:marLeft w:val="0"/>
          <w:marRight w:val="0"/>
          <w:marTop w:val="0"/>
          <w:marBottom w:val="0"/>
          <w:divBdr>
            <w:top w:val="none" w:sz="0" w:space="0" w:color="auto"/>
            <w:left w:val="none" w:sz="0" w:space="0" w:color="auto"/>
            <w:bottom w:val="none" w:sz="0" w:space="0" w:color="auto"/>
            <w:right w:val="none" w:sz="0" w:space="0" w:color="auto"/>
          </w:divBdr>
        </w:div>
        <w:div w:id="809053450">
          <w:marLeft w:val="0"/>
          <w:marRight w:val="0"/>
          <w:marTop w:val="0"/>
          <w:marBottom w:val="0"/>
          <w:divBdr>
            <w:top w:val="none" w:sz="0" w:space="0" w:color="auto"/>
            <w:left w:val="none" w:sz="0" w:space="0" w:color="auto"/>
            <w:bottom w:val="none" w:sz="0" w:space="0" w:color="auto"/>
            <w:right w:val="none" w:sz="0" w:space="0" w:color="auto"/>
          </w:divBdr>
        </w:div>
        <w:div w:id="2050911418">
          <w:marLeft w:val="0"/>
          <w:marRight w:val="0"/>
          <w:marTop w:val="0"/>
          <w:marBottom w:val="0"/>
          <w:divBdr>
            <w:top w:val="none" w:sz="0" w:space="0" w:color="auto"/>
            <w:left w:val="none" w:sz="0" w:space="0" w:color="auto"/>
            <w:bottom w:val="none" w:sz="0" w:space="0" w:color="auto"/>
            <w:right w:val="none" w:sz="0" w:space="0" w:color="auto"/>
          </w:divBdr>
        </w:div>
        <w:div w:id="852261461">
          <w:marLeft w:val="0"/>
          <w:marRight w:val="0"/>
          <w:marTop w:val="0"/>
          <w:marBottom w:val="0"/>
          <w:divBdr>
            <w:top w:val="none" w:sz="0" w:space="0" w:color="auto"/>
            <w:left w:val="none" w:sz="0" w:space="0" w:color="auto"/>
            <w:bottom w:val="none" w:sz="0" w:space="0" w:color="auto"/>
            <w:right w:val="none" w:sz="0" w:space="0" w:color="auto"/>
          </w:divBdr>
        </w:div>
        <w:div w:id="722868037">
          <w:marLeft w:val="0"/>
          <w:marRight w:val="0"/>
          <w:marTop w:val="0"/>
          <w:marBottom w:val="0"/>
          <w:divBdr>
            <w:top w:val="none" w:sz="0" w:space="0" w:color="auto"/>
            <w:left w:val="none" w:sz="0" w:space="0" w:color="auto"/>
            <w:bottom w:val="none" w:sz="0" w:space="0" w:color="auto"/>
            <w:right w:val="none" w:sz="0" w:space="0" w:color="auto"/>
          </w:divBdr>
        </w:div>
        <w:div w:id="855073208">
          <w:marLeft w:val="0"/>
          <w:marRight w:val="0"/>
          <w:marTop w:val="0"/>
          <w:marBottom w:val="0"/>
          <w:divBdr>
            <w:top w:val="none" w:sz="0" w:space="0" w:color="auto"/>
            <w:left w:val="none" w:sz="0" w:space="0" w:color="auto"/>
            <w:bottom w:val="none" w:sz="0" w:space="0" w:color="auto"/>
            <w:right w:val="none" w:sz="0" w:space="0" w:color="auto"/>
          </w:divBdr>
        </w:div>
        <w:div w:id="1892770724">
          <w:marLeft w:val="0"/>
          <w:marRight w:val="0"/>
          <w:marTop w:val="0"/>
          <w:marBottom w:val="0"/>
          <w:divBdr>
            <w:top w:val="none" w:sz="0" w:space="0" w:color="auto"/>
            <w:left w:val="none" w:sz="0" w:space="0" w:color="auto"/>
            <w:bottom w:val="none" w:sz="0" w:space="0" w:color="auto"/>
            <w:right w:val="none" w:sz="0" w:space="0" w:color="auto"/>
          </w:divBdr>
        </w:div>
        <w:div w:id="1081564265">
          <w:marLeft w:val="0"/>
          <w:marRight w:val="0"/>
          <w:marTop w:val="0"/>
          <w:marBottom w:val="0"/>
          <w:divBdr>
            <w:top w:val="none" w:sz="0" w:space="0" w:color="auto"/>
            <w:left w:val="none" w:sz="0" w:space="0" w:color="auto"/>
            <w:bottom w:val="none" w:sz="0" w:space="0" w:color="auto"/>
            <w:right w:val="none" w:sz="0" w:space="0" w:color="auto"/>
          </w:divBdr>
        </w:div>
        <w:div w:id="1474564187">
          <w:marLeft w:val="0"/>
          <w:marRight w:val="0"/>
          <w:marTop w:val="0"/>
          <w:marBottom w:val="0"/>
          <w:divBdr>
            <w:top w:val="none" w:sz="0" w:space="0" w:color="auto"/>
            <w:left w:val="none" w:sz="0" w:space="0" w:color="auto"/>
            <w:bottom w:val="none" w:sz="0" w:space="0" w:color="auto"/>
            <w:right w:val="none" w:sz="0" w:space="0" w:color="auto"/>
          </w:divBdr>
        </w:div>
        <w:div w:id="2000384353">
          <w:marLeft w:val="0"/>
          <w:marRight w:val="0"/>
          <w:marTop w:val="0"/>
          <w:marBottom w:val="0"/>
          <w:divBdr>
            <w:top w:val="none" w:sz="0" w:space="0" w:color="auto"/>
            <w:left w:val="none" w:sz="0" w:space="0" w:color="auto"/>
            <w:bottom w:val="none" w:sz="0" w:space="0" w:color="auto"/>
            <w:right w:val="none" w:sz="0" w:space="0" w:color="auto"/>
          </w:divBdr>
        </w:div>
        <w:div w:id="1285581337">
          <w:marLeft w:val="0"/>
          <w:marRight w:val="0"/>
          <w:marTop w:val="0"/>
          <w:marBottom w:val="0"/>
          <w:divBdr>
            <w:top w:val="none" w:sz="0" w:space="0" w:color="auto"/>
            <w:left w:val="none" w:sz="0" w:space="0" w:color="auto"/>
            <w:bottom w:val="none" w:sz="0" w:space="0" w:color="auto"/>
            <w:right w:val="none" w:sz="0" w:space="0" w:color="auto"/>
          </w:divBdr>
        </w:div>
        <w:div w:id="1569460869">
          <w:marLeft w:val="0"/>
          <w:marRight w:val="0"/>
          <w:marTop w:val="0"/>
          <w:marBottom w:val="0"/>
          <w:divBdr>
            <w:top w:val="none" w:sz="0" w:space="0" w:color="auto"/>
            <w:left w:val="none" w:sz="0" w:space="0" w:color="auto"/>
            <w:bottom w:val="none" w:sz="0" w:space="0" w:color="auto"/>
            <w:right w:val="none" w:sz="0" w:space="0" w:color="auto"/>
          </w:divBdr>
        </w:div>
        <w:div w:id="392891290">
          <w:marLeft w:val="0"/>
          <w:marRight w:val="0"/>
          <w:marTop w:val="0"/>
          <w:marBottom w:val="0"/>
          <w:divBdr>
            <w:top w:val="none" w:sz="0" w:space="0" w:color="auto"/>
            <w:left w:val="none" w:sz="0" w:space="0" w:color="auto"/>
            <w:bottom w:val="none" w:sz="0" w:space="0" w:color="auto"/>
            <w:right w:val="none" w:sz="0" w:space="0" w:color="auto"/>
          </w:divBdr>
        </w:div>
        <w:div w:id="488710451">
          <w:marLeft w:val="0"/>
          <w:marRight w:val="0"/>
          <w:marTop w:val="0"/>
          <w:marBottom w:val="0"/>
          <w:divBdr>
            <w:top w:val="none" w:sz="0" w:space="0" w:color="auto"/>
            <w:left w:val="none" w:sz="0" w:space="0" w:color="auto"/>
            <w:bottom w:val="none" w:sz="0" w:space="0" w:color="auto"/>
            <w:right w:val="none" w:sz="0" w:space="0" w:color="auto"/>
          </w:divBdr>
        </w:div>
        <w:div w:id="1070074832">
          <w:marLeft w:val="0"/>
          <w:marRight w:val="0"/>
          <w:marTop w:val="0"/>
          <w:marBottom w:val="0"/>
          <w:divBdr>
            <w:top w:val="none" w:sz="0" w:space="0" w:color="auto"/>
            <w:left w:val="none" w:sz="0" w:space="0" w:color="auto"/>
            <w:bottom w:val="none" w:sz="0" w:space="0" w:color="auto"/>
            <w:right w:val="none" w:sz="0" w:space="0" w:color="auto"/>
          </w:divBdr>
        </w:div>
      </w:divsChild>
    </w:div>
    <w:div w:id="686325217">
      <w:bodyDiv w:val="1"/>
      <w:marLeft w:val="0"/>
      <w:marRight w:val="0"/>
      <w:marTop w:val="0"/>
      <w:marBottom w:val="0"/>
      <w:divBdr>
        <w:top w:val="none" w:sz="0" w:space="0" w:color="auto"/>
        <w:left w:val="none" w:sz="0" w:space="0" w:color="auto"/>
        <w:bottom w:val="none" w:sz="0" w:space="0" w:color="auto"/>
        <w:right w:val="none" w:sz="0" w:space="0" w:color="auto"/>
      </w:divBdr>
      <w:divsChild>
        <w:div w:id="503865672">
          <w:blockQuote w:val="1"/>
          <w:marLeft w:val="0"/>
          <w:marRight w:val="0"/>
          <w:marTop w:val="0"/>
          <w:marBottom w:val="0"/>
          <w:divBdr>
            <w:top w:val="none" w:sz="0" w:space="0" w:color="auto"/>
            <w:left w:val="none" w:sz="0" w:space="0" w:color="auto"/>
            <w:bottom w:val="none" w:sz="0" w:space="0" w:color="auto"/>
            <w:right w:val="none" w:sz="0" w:space="0" w:color="auto"/>
          </w:divBdr>
          <w:divsChild>
            <w:div w:id="268705491">
              <w:marLeft w:val="0"/>
              <w:marRight w:val="0"/>
              <w:marTop w:val="0"/>
              <w:marBottom w:val="0"/>
              <w:divBdr>
                <w:top w:val="none" w:sz="0" w:space="0" w:color="auto"/>
                <w:left w:val="none" w:sz="0" w:space="0" w:color="auto"/>
                <w:bottom w:val="none" w:sz="0" w:space="0" w:color="auto"/>
                <w:right w:val="none" w:sz="0" w:space="0" w:color="auto"/>
              </w:divBdr>
              <w:divsChild>
                <w:div w:id="1561794192">
                  <w:marLeft w:val="0"/>
                  <w:marRight w:val="0"/>
                  <w:marTop w:val="0"/>
                  <w:marBottom w:val="0"/>
                  <w:divBdr>
                    <w:top w:val="none" w:sz="0" w:space="0" w:color="auto"/>
                    <w:left w:val="none" w:sz="0" w:space="0" w:color="auto"/>
                    <w:bottom w:val="none" w:sz="0" w:space="0" w:color="auto"/>
                    <w:right w:val="none" w:sz="0" w:space="0" w:color="auto"/>
                  </w:divBdr>
                  <w:divsChild>
                    <w:div w:id="1724911242">
                      <w:marLeft w:val="0"/>
                      <w:marRight w:val="0"/>
                      <w:marTop w:val="0"/>
                      <w:marBottom w:val="0"/>
                      <w:divBdr>
                        <w:top w:val="none" w:sz="0" w:space="0" w:color="auto"/>
                        <w:left w:val="none" w:sz="0" w:space="0" w:color="auto"/>
                        <w:bottom w:val="none" w:sz="0" w:space="0" w:color="auto"/>
                        <w:right w:val="none" w:sz="0" w:space="0" w:color="auto"/>
                      </w:divBdr>
                      <w:divsChild>
                        <w:div w:id="10944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94558">
      <w:bodyDiv w:val="1"/>
      <w:marLeft w:val="0"/>
      <w:marRight w:val="0"/>
      <w:marTop w:val="0"/>
      <w:marBottom w:val="0"/>
      <w:divBdr>
        <w:top w:val="none" w:sz="0" w:space="0" w:color="auto"/>
        <w:left w:val="none" w:sz="0" w:space="0" w:color="auto"/>
        <w:bottom w:val="none" w:sz="0" w:space="0" w:color="auto"/>
        <w:right w:val="none" w:sz="0" w:space="0" w:color="auto"/>
      </w:divBdr>
    </w:div>
    <w:div w:id="717314026">
      <w:bodyDiv w:val="1"/>
      <w:marLeft w:val="0"/>
      <w:marRight w:val="0"/>
      <w:marTop w:val="0"/>
      <w:marBottom w:val="0"/>
      <w:divBdr>
        <w:top w:val="none" w:sz="0" w:space="0" w:color="auto"/>
        <w:left w:val="none" w:sz="0" w:space="0" w:color="auto"/>
        <w:bottom w:val="none" w:sz="0" w:space="0" w:color="auto"/>
        <w:right w:val="none" w:sz="0" w:space="0" w:color="auto"/>
      </w:divBdr>
    </w:div>
    <w:div w:id="719018561">
      <w:bodyDiv w:val="1"/>
      <w:marLeft w:val="0"/>
      <w:marRight w:val="0"/>
      <w:marTop w:val="0"/>
      <w:marBottom w:val="0"/>
      <w:divBdr>
        <w:top w:val="none" w:sz="0" w:space="0" w:color="auto"/>
        <w:left w:val="none" w:sz="0" w:space="0" w:color="auto"/>
        <w:bottom w:val="none" w:sz="0" w:space="0" w:color="auto"/>
        <w:right w:val="none" w:sz="0" w:space="0" w:color="auto"/>
      </w:divBdr>
      <w:divsChild>
        <w:div w:id="280264370">
          <w:marLeft w:val="0"/>
          <w:marRight w:val="0"/>
          <w:marTop w:val="0"/>
          <w:marBottom w:val="0"/>
          <w:divBdr>
            <w:top w:val="none" w:sz="0" w:space="0" w:color="auto"/>
            <w:left w:val="none" w:sz="0" w:space="0" w:color="auto"/>
            <w:bottom w:val="none" w:sz="0" w:space="0" w:color="auto"/>
            <w:right w:val="none" w:sz="0" w:space="0" w:color="auto"/>
          </w:divBdr>
        </w:div>
        <w:div w:id="372970637">
          <w:marLeft w:val="0"/>
          <w:marRight w:val="0"/>
          <w:marTop w:val="0"/>
          <w:marBottom w:val="0"/>
          <w:divBdr>
            <w:top w:val="none" w:sz="0" w:space="0" w:color="auto"/>
            <w:left w:val="none" w:sz="0" w:space="0" w:color="auto"/>
            <w:bottom w:val="none" w:sz="0" w:space="0" w:color="auto"/>
            <w:right w:val="none" w:sz="0" w:space="0" w:color="auto"/>
          </w:divBdr>
        </w:div>
        <w:div w:id="1875800787">
          <w:marLeft w:val="0"/>
          <w:marRight w:val="0"/>
          <w:marTop w:val="0"/>
          <w:marBottom w:val="0"/>
          <w:divBdr>
            <w:top w:val="none" w:sz="0" w:space="0" w:color="auto"/>
            <w:left w:val="none" w:sz="0" w:space="0" w:color="auto"/>
            <w:bottom w:val="none" w:sz="0" w:space="0" w:color="auto"/>
            <w:right w:val="none" w:sz="0" w:space="0" w:color="auto"/>
          </w:divBdr>
        </w:div>
      </w:divsChild>
    </w:div>
    <w:div w:id="719092607">
      <w:bodyDiv w:val="1"/>
      <w:marLeft w:val="0"/>
      <w:marRight w:val="0"/>
      <w:marTop w:val="0"/>
      <w:marBottom w:val="0"/>
      <w:divBdr>
        <w:top w:val="none" w:sz="0" w:space="0" w:color="auto"/>
        <w:left w:val="none" w:sz="0" w:space="0" w:color="auto"/>
        <w:bottom w:val="none" w:sz="0" w:space="0" w:color="auto"/>
        <w:right w:val="none" w:sz="0" w:space="0" w:color="auto"/>
      </w:divBdr>
    </w:div>
    <w:div w:id="721027447">
      <w:bodyDiv w:val="1"/>
      <w:marLeft w:val="0"/>
      <w:marRight w:val="0"/>
      <w:marTop w:val="0"/>
      <w:marBottom w:val="0"/>
      <w:divBdr>
        <w:top w:val="none" w:sz="0" w:space="0" w:color="auto"/>
        <w:left w:val="none" w:sz="0" w:space="0" w:color="auto"/>
        <w:bottom w:val="none" w:sz="0" w:space="0" w:color="auto"/>
        <w:right w:val="none" w:sz="0" w:space="0" w:color="auto"/>
      </w:divBdr>
    </w:div>
    <w:div w:id="744298416">
      <w:bodyDiv w:val="1"/>
      <w:marLeft w:val="0"/>
      <w:marRight w:val="0"/>
      <w:marTop w:val="0"/>
      <w:marBottom w:val="0"/>
      <w:divBdr>
        <w:top w:val="none" w:sz="0" w:space="0" w:color="auto"/>
        <w:left w:val="none" w:sz="0" w:space="0" w:color="auto"/>
        <w:bottom w:val="none" w:sz="0" w:space="0" w:color="auto"/>
        <w:right w:val="none" w:sz="0" w:space="0" w:color="auto"/>
      </w:divBdr>
    </w:div>
    <w:div w:id="794056904">
      <w:bodyDiv w:val="1"/>
      <w:marLeft w:val="0"/>
      <w:marRight w:val="0"/>
      <w:marTop w:val="0"/>
      <w:marBottom w:val="0"/>
      <w:divBdr>
        <w:top w:val="none" w:sz="0" w:space="0" w:color="auto"/>
        <w:left w:val="none" w:sz="0" w:space="0" w:color="auto"/>
        <w:bottom w:val="none" w:sz="0" w:space="0" w:color="auto"/>
        <w:right w:val="none" w:sz="0" w:space="0" w:color="auto"/>
      </w:divBdr>
    </w:div>
    <w:div w:id="822742760">
      <w:bodyDiv w:val="1"/>
      <w:marLeft w:val="0"/>
      <w:marRight w:val="0"/>
      <w:marTop w:val="0"/>
      <w:marBottom w:val="0"/>
      <w:divBdr>
        <w:top w:val="none" w:sz="0" w:space="0" w:color="auto"/>
        <w:left w:val="none" w:sz="0" w:space="0" w:color="auto"/>
        <w:bottom w:val="none" w:sz="0" w:space="0" w:color="auto"/>
        <w:right w:val="none" w:sz="0" w:space="0" w:color="auto"/>
      </w:divBdr>
    </w:div>
    <w:div w:id="825244197">
      <w:bodyDiv w:val="1"/>
      <w:marLeft w:val="0"/>
      <w:marRight w:val="0"/>
      <w:marTop w:val="0"/>
      <w:marBottom w:val="0"/>
      <w:divBdr>
        <w:top w:val="none" w:sz="0" w:space="0" w:color="auto"/>
        <w:left w:val="none" w:sz="0" w:space="0" w:color="auto"/>
        <w:bottom w:val="none" w:sz="0" w:space="0" w:color="auto"/>
        <w:right w:val="none" w:sz="0" w:space="0" w:color="auto"/>
      </w:divBdr>
    </w:div>
    <w:div w:id="870536335">
      <w:bodyDiv w:val="1"/>
      <w:marLeft w:val="0"/>
      <w:marRight w:val="0"/>
      <w:marTop w:val="0"/>
      <w:marBottom w:val="0"/>
      <w:divBdr>
        <w:top w:val="none" w:sz="0" w:space="0" w:color="auto"/>
        <w:left w:val="none" w:sz="0" w:space="0" w:color="auto"/>
        <w:bottom w:val="none" w:sz="0" w:space="0" w:color="auto"/>
        <w:right w:val="none" w:sz="0" w:space="0" w:color="auto"/>
      </w:divBdr>
      <w:divsChild>
        <w:div w:id="1664233200">
          <w:blockQuote w:val="1"/>
          <w:marLeft w:val="0"/>
          <w:marRight w:val="0"/>
          <w:marTop w:val="0"/>
          <w:marBottom w:val="0"/>
          <w:divBdr>
            <w:top w:val="none" w:sz="0" w:space="0" w:color="auto"/>
            <w:left w:val="none" w:sz="0" w:space="0" w:color="auto"/>
            <w:bottom w:val="none" w:sz="0" w:space="0" w:color="auto"/>
            <w:right w:val="none" w:sz="0" w:space="0" w:color="auto"/>
          </w:divBdr>
          <w:divsChild>
            <w:div w:id="1715229921">
              <w:marLeft w:val="0"/>
              <w:marRight w:val="0"/>
              <w:marTop w:val="0"/>
              <w:marBottom w:val="0"/>
              <w:divBdr>
                <w:top w:val="none" w:sz="0" w:space="0" w:color="auto"/>
                <w:left w:val="none" w:sz="0" w:space="0" w:color="auto"/>
                <w:bottom w:val="none" w:sz="0" w:space="0" w:color="auto"/>
                <w:right w:val="none" w:sz="0" w:space="0" w:color="auto"/>
              </w:divBdr>
              <w:divsChild>
                <w:div w:id="1640838584">
                  <w:marLeft w:val="0"/>
                  <w:marRight w:val="0"/>
                  <w:marTop w:val="0"/>
                  <w:marBottom w:val="0"/>
                  <w:divBdr>
                    <w:top w:val="none" w:sz="0" w:space="0" w:color="auto"/>
                    <w:left w:val="none" w:sz="0" w:space="0" w:color="auto"/>
                    <w:bottom w:val="none" w:sz="0" w:space="0" w:color="auto"/>
                    <w:right w:val="none" w:sz="0" w:space="0" w:color="auto"/>
                  </w:divBdr>
                  <w:divsChild>
                    <w:div w:id="671494000">
                      <w:marLeft w:val="0"/>
                      <w:marRight w:val="0"/>
                      <w:marTop w:val="0"/>
                      <w:marBottom w:val="0"/>
                      <w:divBdr>
                        <w:top w:val="none" w:sz="0" w:space="0" w:color="auto"/>
                        <w:left w:val="none" w:sz="0" w:space="0" w:color="auto"/>
                        <w:bottom w:val="none" w:sz="0" w:space="0" w:color="auto"/>
                        <w:right w:val="none" w:sz="0" w:space="0" w:color="auto"/>
                      </w:divBdr>
                      <w:divsChild>
                        <w:div w:id="1091243834">
                          <w:marLeft w:val="0"/>
                          <w:marRight w:val="0"/>
                          <w:marTop w:val="0"/>
                          <w:marBottom w:val="0"/>
                          <w:divBdr>
                            <w:top w:val="none" w:sz="0" w:space="0" w:color="auto"/>
                            <w:left w:val="none" w:sz="0" w:space="0" w:color="auto"/>
                            <w:bottom w:val="none" w:sz="0" w:space="0" w:color="auto"/>
                            <w:right w:val="none" w:sz="0" w:space="0" w:color="auto"/>
                          </w:divBdr>
                          <w:divsChild>
                            <w:div w:id="1719742395">
                              <w:blockQuote w:val="1"/>
                              <w:marLeft w:val="0"/>
                              <w:marRight w:val="0"/>
                              <w:marTop w:val="0"/>
                              <w:marBottom w:val="0"/>
                              <w:divBdr>
                                <w:top w:val="none" w:sz="0" w:space="0" w:color="auto"/>
                                <w:left w:val="none" w:sz="0" w:space="0" w:color="auto"/>
                                <w:bottom w:val="none" w:sz="0" w:space="0" w:color="auto"/>
                                <w:right w:val="none" w:sz="0" w:space="0" w:color="auto"/>
                              </w:divBdr>
                              <w:divsChild>
                                <w:div w:id="261036176">
                                  <w:marLeft w:val="0"/>
                                  <w:marRight w:val="0"/>
                                  <w:marTop w:val="0"/>
                                  <w:marBottom w:val="0"/>
                                  <w:divBdr>
                                    <w:top w:val="none" w:sz="0" w:space="0" w:color="auto"/>
                                    <w:left w:val="none" w:sz="0" w:space="0" w:color="auto"/>
                                    <w:bottom w:val="none" w:sz="0" w:space="0" w:color="auto"/>
                                    <w:right w:val="none" w:sz="0" w:space="0" w:color="auto"/>
                                  </w:divBdr>
                                  <w:divsChild>
                                    <w:div w:id="206648641">
                                      <w:marLeft w:val="0"/>
                                      <w:marRight w:val="0"/>
                                      <w:marTop w:val="0"/>
                                      <w:marBottom w:val="0"/>
                                      <w:divBdr>
                                        <w:top w:val="none" w:sz="0" w:space="0" w:color="auto"/>
                                        <w:left w:val="none" w:sz="0" w:space="0" w:color="auto"/>
                                        <w:bottom w:val="none" w:sz="0" w:space="0" w:color="auto"/>
                                        <w:right w:val="none" w:sz="0" w:space="0" w:color="auto"/>
                                      </w:divBdr>
                                      <w:divsChild>
                                        <w:div w:id="403139068">
                                          <w:marLeft w:val="0"/>
                                          <w:marRight w:val="0"/>
                                          <w:marTop w:val="0"/>
                                          <w:marBottom w:val="0"/>
                                          <w:divBdr>
                                            <w:top w:val="none" w:sz="0" w:space="0" w:color="auto"/>
                                            <w:left w:val="none" w:sz="0" w:space="0" w:color="auto"/>
                                            <w:bottom w:val="none" w:sz="0" w:space="0" w:color="auto"/>
                                            <w:right w:val="none" w:sz="0" w:space="0" w:color="auto"/>
                                          </w:divBdr>
                                          <w:divsChild>
                                            <w:div w:id="2031755353">
                                              <w:marLeft w:val="0"/>
                                              <w:marRight w:val="0"/>
                                              <w:marTop w:val="0"/>
                                              <w:marBottom w:val="0"/>
                                              <w:divBdr>
                                                <w:top w:val="none" w:sz="0" w:space="0" w:color="auto"/>
                                                <w:left w:val="none" w:sz="0" w:space="0" w:color="auto"/>
                                                <w:bottom w:val="none" w:sz="0" w:space="0" w:color="auto"/>
                                                <w:right w:val="none" w:sz="0" w:space="0" w:color="auto"/>
                                              </w:divBdr>
                                              <w:divsChild>
                                                <w:div w:id="3617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59366">
      <w:bodyDiv w:val="1"/>
      <w:marLeft w:val="0"/>
      <w:marRight w:val="0"/>
      <w:marTop w:val="0"/>
      <w:marBottom w:val="0"/>
      <w:divBdr>
        <w:top w:val="none" w:sz="0" w:space="0" w:color="auto"/>
        <w:left w:val="none" w:sz="0" w:space="0" w:color="auto"/>
        <w:bottom w:val="none" w:sz="0" w:space="0" w:color="auto"/>
        <w:right w:val="none" w:sz="0" w:space="0" w:color="auto"/>
      </w:divBdr>
    </w:div>
    <w:div w:id="898397189">
      <w:bodyDiv w:val="1"/>
      <w:marLeft w:val="0"/>
      <w:marRight w:val="0"/>
      <w:marTop w:val="0"/>
      <w:marBottom w:val="0"/>
      <w:divBdr>
        <w:top w:val="none" w:sz="0" w:space="0" w:color="auto"/>
        <w:left w:val="none" w:sz="0" w:space="0" w:color="auto"/>
        <w:bottom w:val="none" w:sz="0" w:space="0" w:color="auto"/>
        <w:right w:val="none" w:sz="0" w:space="0" w:color="auto"/>
      </w:divBdr>
    </w:div>
    <w:div w:id="905993288">
      <w:bodyDiv w:val="1"/>
      <w:marLeft w:val="0"/>
      <w:marRight w:val="0"/>
      <w:marTop w:val="0"/>
      <w:marBottom w:val="0"/>
      <w:divBdr>
        <w:top w:val="none" w:sz="0" w:space="0" w:color="auto"/>
        <w:left w:val="none" w:sz="0" w:space="0" w:color="auto"/>
        <w:bottom w:val="none" w:sz="0" w:space="0" w:color="auto"/>
        <w:right w:val="none" w:sz="0" w:space="0" w:color="auto"/>
      </w:divBdr>
    </w:div>
    <w:div w:id="911626513">
      <w:bodyDiv w:val="1"/>
      <w:marLeft w:val="0"/>
      <w:marRight w:val="0"/>
      <w:marTop w:val="0"/>
      <w:marBottom w:val="0"/>
      <w:divBdr>
        <w:top w:val="none" w:sz="0" w:space="0" w:color="auto"/>
        <w:left w:val="none" w:sz="0" w:space="0" w:color="auto"/>
        <w:bottom w:val="none" w:sz="0" w:space="0" w:color="auto"/>
        <w:right w:val="none" w:sz="0" w:space="0" w:color="auto"/>
      </w:divBdr>
    </w:div>
    <w:div w:id="951982043">
      <w:bodyDiv w:val="1"/>
      <w:marLeft w:val="0"/>
      <w:marRight w:val="0"/>
      <w:marTop w:val="0"/>
      <w:marBottom w:val="0"/>
      <w:divBdr>
        <w:top w:val="none" w:sz="0" w:space="0" w:color="auto"/>
        <w:left w:val="none" w:sz="0" w:space="0" w:color="auto"/>
        <w:bottom w:val="none" w:sz="0" w:space="0" w:color="auto"/>
        <w:right w:val="none" w:sz="0" w:space="0" w:color="auto"/>
      </w:divBdr>
    </w:div>
    <w:div w:id="957494602">
      <w:bodyDiv w:val="1"/>
      <w:marLeft w:val="0"/>
      <w:marRight w:val="0"/>
      <w:marTop w:val="0"/>
      <w:marBottom w:val="0"/>
      <w:divBdr>
        <w:top w:val="none" w:sz="0" w:space="0" w:color="auto"/>
        <w:left w:val="none" w:sz="0" w:space="0" w:color="auto"/>
        <w:bottom w:val="none" w:sz="0" w:space="0" w:color="auto"/>
        <w:right w:val="none" w:sz="0" w:space="0" w:color="auto"/>
      </w:divBdr>
    </w:div>
    <w:div w:id="973680047">
      <w:bodyDiv w:val="1"/>
      <w:marLeft w:val="0"/>
      <w:marRight w:val="0"/>
      <w:marTop w:val="0"/>
      <w:marBottom w:val="0"/>
      <w:divBdr>
        <w:top w:val="none" w:sz="0" w:space="0" w:color="auto"/>
        <w:left w:val="none" w:sz="0" w:space="0" w:color="auto"/>
        <w:bottom w:val="none" w:sz="0" w:space="0" w:color="auto"/>
        <w:right w:val="none" w:sz="0" w:space="0" w:color="auto"/>
      </w:divBdr>
    </w:div>
    <w:div w:id="975795931">
      <w:bodyDiv w:val="1"/>
      <w:marLeft w:val="0"/>
      <w:marRight w:val="0"/>
      <w:marTop w:val="0"/>
      <w:marBottom w:val="0"/>
      <w:divBdr>
        <w:top w:val="none" w:sz="0" w:space="0" w:color="auto"/>
        <w:left w:val="none" w:sz="0" w:space="0" w:color="auto"/>
        <w:bottom w:val="none" w:sz="0" w:space="0" w:color="auto"/>
        <w:right w:val="none" w:sz="0" w:space="0" w:color="auto"/>
      </w:divBdr>
    </w:div>
    <w:div w:id="997659654">
      <w:bodyDiv w:val="1"/>
      <w:marLeft w:val="0"/>
      <w:marRight w:val="0"/>
      <w:marTop w:val="0"/>
      <w:marBottom w:val="0"/>
      <w:divBdr>
        <w:top w:val="none" w:sz="0" w:space="0" w:color="auto"/>
        <w:left w:val="none" w:sz="0" w:space="0" w:color="auto"/>
        <w:bottom w:val="none" w:sz="0" w:space="0" w:color="auto"/>
        <w:right w:val="none" w:sz="0" w:space="0" w:color="auto"/>
      </w:divBdr>
    </w:div>
    <w:div w:id="1125386806">
      <w:bodyDiv w:val="1"/>
      <w:marLeft w:val="0"/>
      <w:marRight w:val="0"/>
      <w:marTop w:val="0"/>
      <w:marBottom w:val="0"/>
      <w:divBdr>
        <w:top w:val="none" w:sz="0" w:space="0" w:color="auto"/>
        <w:left w:val="none" w:sz="0" w:space="0" w:color="auto"/>
        <w:bottom w:val="none" w:sz="0" w:space="0" w:color="auto"/>
        <w:right w:val="none" w:sz="0" w:space="0" w:color="auto"/>
      </w:divBdr>
    </w:div>
    <w:div w:id="1174302494">
      <w:bodyDiv w:val="1"/>
      <w:marLeft w:val="0"/>
      <w:marRight w:val="0"/>
      <w:marTop w:val="0"/>
      <w:marBottom w:val="0"/>
      <w:divBdr>
        <w:top w:val="none" w:sz="0" w:space="0" w:color="auto"/>
        <w:left w:val="none" w:sz="0" w:space="0" w:color="auto"/>
        <w:bottom w:val="none" w:sz="0" w:space="0" w:color="auto"/>
        <w:right w:val="none" w:sz="0" w:space="0" w:color="auto"/>
      </w:divBdr>
    </w:div>
    <w:div w:id="1199857375">
      <w:bodyDiv w:val="1"/>
      <w:marLeft w:val="0"/>
      <w:marRight w:val="0"/>
      <w:marTop w:val="0"/>
      <w:marBottom w:val="0"/>
      <w:divBdr>
        <w:top w:val="none" w:sz="0" w:space="0" w:color="auto"/>
        <w:left w:val="none" w:sz="0" w:space="0" w:color="auto"/>
        <w:bottom w:val="none" w:sz="0" w:space="0" w:color="auto"/>
        <w:right w:val="none" w:sz="0" w:space="0" w:color="auto"/>
      </w:divBdr>
    </w:div>
    <w:div w:id="1221329785">
      <w:bodyDiv w:val="1"/>
      <w:marLeft w:val="0"/>
      <w:marRight w:val="0"/>
      <w:marTop w:val="0"/>
      <w:marBottom w:val="0"/>
      <w:divBdr>
        <w:top w:val="none" w:sz="0" w:space="0" w:color="auto"/>
        <w:left w:val="none" w:sz="0" w:space="0" w:color="auto"/>
        <w:bottom w:val="none" w:sz="0" w:space="0" w:color="auto"/>
        <w:right w:val="none" w:sz="0" w:space="0" w:color="auto"/>
      </w:divBdr>
    </w:div>
    <w:div w:id="1255437851">
      <w:bodyDiv w:val="1"/>
      <w:marLeft w:val="0"/>
      <w:marRight w:val="0"/>
      <w:marTop w:val="0"/>
      <w:marBottom w:val="0"/>
      <w:divBdr>
        <w:top w:val="none" w:sz="0" w:space="0" w:color="auto"/>
        <w:left w:val="none" w:sz="0" w:space="0" w:color="auto"/>
        <w:bottom w:val="none" w:sz="0" w:space="0" w:color="auto"/>
        <w:right w:val="none" w:sz="0" w:space="0" w:color="auto"/>
      </w:divBdr>
      <w:divsChild>
        <w:div w:id="637732649">
          <w:marLeft w:val="0"/>
          <w:marRight w:val="0"/>
          <w:marTop w:val="0"/>
          <w:marBottom w:val="0"/>
          <w:divBdr>
            <w:top w:val="none" w:sz="0" w:space="0" w:color="auto"/>
            <w:left w:val="none" w:sz="0" w:space="0" w:color="auto"/>
            <w:bottom w:val="none" w:sz="0" w:space="0" w:color="auto"/>
            <w:right w:val="none" w:sz="0" w:space="0" w:color="auto"/>
          </w:divBdr>
        </w:div>
      </w:divsChild>
    </w:div>
    <w:div w:id="1272470117">
      <w:bodyDiv w:val="1"/>
      <w:marLeft w:val="0"/>
      <w:marRight w:val="0"/>
      <w:marTop w:val="0"/>
      <w:marBottom w:val="0"/>
      <w:divBdr>
        <w:top w:val="none" w:sz="0" w:space="0" w:color="auto"/>
        <w:left w:val="none" w:sz="0" w:space="0" w:color="auto"/>
        <w:bottom w:val="none" w:sz="0" w:space="0" w:color="auto"/>
        <w:right w:val="none" w:sz="0" w:space="0" w:color="auto"/>
      </w:divBdr>
    </w:div>
    <w:div w:id="1326325064">
      <w:bodyDiv w:val="1"/>
      <w:marLeft w:val="0"/>
      <w:marRight w:val="0"/>
      <w:marTop w:val="0"/>
      <w:marBottom w:val="0"/>
      <w:divBdr>
        <w:top w:val="none" w:sz="0" w:space="0" w:color="auto"/>
        <w:left w:val="none" w:sz="0" w:space="0" w:color="auto"/>
        <w:bottom w:val="none" w:sz="0" w:space="0" w:color="auto"/>
        <w:right w:val="none" w:sz="0" w:space="0" w:color="auto"/>
      </w:divBdr>
    </w:div>
    <w:div w:id="1341859251">
      <w:bodyDiv w:val="1"/>
      <w:marLeft w:val="0"/>
      <w:marRight w:val="0"/>
      <w:marTop w:val="0"/>
      <w:marBottom w:val="0"/>
      <w:divBdr>
        <w:top w:val="none" w:sz="0" w:space="0" w:color="auto"/>
        <w:left w:val="none" w:sz="0" w:space="0" w:color="auto"/>
        <w:bottom w:val="none" w:sz="0" w:space="0" w:color="auto"/>
        <w:right w:val="none" w:sz="0" w:space="0" w:color="auto"/>
      </w:divBdr>
    </w:div>
    <w:div w:id="1352144586">
      <w:bodyDiv w:val="1"/>
      <w:marLeft w:val="0"/>
      <w:marRight w:val="0"/>
      <w:marTop w:val="0"/>
      <w:marBottom w:val="0"/>
      <w:divBdr>
        <w:top w:val="none" w:sz="0" w:space="0" w:color="auto"/>
        <w:left w:val="none" w:sz="0" w:space="0" w:color="auto"/>
        <w:bottom w:val="none" w:sz="0" w:space="0" w:color="auto"/>
        <w:right w:val="none" w:sz="0" w:space="0" w:color="auto"/>
      </w:divBdr>
    </w:div>
    <w:div w:id="1356157599">
      <w:bodyDiv w:val="1"/>
      <w:marLeft w:val="0"/>
      <w:marRight w:val="0"/>
      <w:marTop w:val="0"/>
      <w:marBottom w:val="0"/>
      <w:divBdr>
        <w:top w:val="none" w:sz="0" w:space="0" w:color="auto"/>
        <w:left w:val="none" w:sz="0" w:space="0" w:color="auto"/>
        <w:bottom w:val="none" w:sz="0" w:space="0" w:color="auto"/>
        <w:right w:val="none" w:sz="0" w:space="0" w:color="auto"/>
      </w:divBdr>
    </w:div>
    <w:div w:id="1365787695">
      <w:bodyDiv w:val="1"/>
      <w:marLeft w:val="0"/>
      <w:marRight w:val="0"/>
      <w:marTop w:val="0"/>
      <w:marBottom w:val="0"/>
      <w:divBdr>
        <w:top w:val="none" w:sz="0" w:space="0" w:color="auto"/>
        <w:left w:val="none" w:sz="0" w:space="0" w:color="auto"/>
        <w:bottom w:val="none" w:sz="0" w:space="0" w:color="auto"/>
        <w:right w:val="none" w:sz="0" w:space="0" w:color="auto"/>
      </w:divBdr>
    </w:div>
    <w:div w:id="1395808804">
      <w:bodyDiv w:val="1"/>
      <w:marLeft w:val="0"/>
      <w:marRight w:val="0"/>
      <w:marTop w:val="0"/>
      <w:marBottom w:val="0"/>
      <w:divBdr>
        <w:top w:val="none" w:sz="0" w:space="0" w:color="auto"/>
        <w:left w:val="none" w:sz="0" w:space="0" w:color="auto"/>
        <w:bottom w:val="none" w:sz="0" w:space="0" w:color="auto"/>
        <w:right w:val="none" w:sz="0" w:space="0" w:color="auto"/>
      </w:divBdr>
    </w:div>
    <w:div w:id="1401563280">
      <w:bodyDiv w:val="1"/>
      <w:marLeft w:val="0"/>
      <w:marRight w:val="0"/>
      <w:marTop w:val="0"/>
      <w:marBottom w:val="0"/>
      <w:divBdr>
        <w:top w:val="none" w:sz="0" w:space="0" w:color="auto"/>
        <w:left w:val="none" w:sz="0" w:space="0" w:color="auto"/>
        <w:bottom w:val="none" w:sz="0" w:space="0" w:color="auto"/>
        <w:right w:val="none" w:sz="0" w:space="0" w:color="auto"/>
      </w:divBdr>
    </w:div>
    <w:div w:id="1403526099">
      <w:bodyDiv w:val="1"/>
      <w:marLeft w:val="0"/>
      <w:marRight w:val="0"/>
      <w:marTop w:val="0"/>
      <w:marBottom w:val="0"/>
      <w:divBdr>
        <w:top w:val="none" w:sz="0" w:space="0" w:color="auto"/>
        <w:left w:val="none" w:sz="0" w:space="0" w:color="auto"/>
        <w:bottom w:val="none" w:sz="0" w:space="0" w:color="auto"/>
        <w:right w:val="none" w:sz="0" w:space="0" w:color="auto"/>
      </w:divBdr>
      <w:divsChild>
        <w:div w:id="965893856">
          <w:blockQuote w:val="1"/>
          <w:marLeft w:val="0"/>
          <w:marRight w:val="0"/>
          <w:marTop w:val="0"/>
          <w:marBottom w:val="0"/>
          <w:divBdr>
            <w:top w:val="none" w:sz="0" w:space="0" w:color="auto"/>
            <w:left w:val="none" w:sz="0" w:space="0" w:color="auto"/>
            <w:bottom w:val="none" w:sz="0" w:space="0" w:color="auto"/>
            <w:right w:val="none" w:sz="0" w:space="0" w:color="auto"/>
          </w:divBdr>
          <w:divsChild>
            <w:div w:id="1641642888">
              <w:marLeft w:val="0"/>
              <w:marRight w:val="0"/>
              <w:marTop w:val="0"/>
              <w:marBottom w:val="0"/>
              <w:divBdr>
                <w:top w:val="none" w:sz="0" w:space="0" w:color="auto"/>
                <w:left w:val="none" w:sz="0" w:space="0" w:color="auto"/>
                <w:bottom w:val="none" w:sz="0" w:space="0" w:color="auto"/>
                <w:right w:val="none" w:sz="0" w:space="0" w:color="auto"/>
              </w:divBdr>
              <w:divsChild>
                <w:div w:id="883564368">
                  <w:marLeft w:val="0"/>
                  <w:marRight w:val="0"/>
                  <w:marTop w:val="0"/>
                  <w:marBottom w:val="0"/>
                  <w:divBdr>
                    <w:top w:val="none" w:sz="0" w:space="0" w:color="auto"/>
                    <w:left w:val="none" w:sz="0" w:space="0" w:color="auto"/>
                    <w:bottom w:val="none" w:sz="0" w:space="0" w:color="auto"/>
                    <w:right w:val="none" w:sz="0" w:space="0" w:color="auto"/>
                  </w:divBdr>
                  <w:divsChild>
                    <w:div w:id="1768425207">
                      <w:marLeft w:val="0"/>
                      <w:marRight w:val="0"/>
                      <w:marTop w:val="0"/>
                      <w:marBottom w:val="0"/>
                      <w:divBdr>
                        <w:top w:val="none" w:sz="0" w:space="0" w:color="auto"/>
                        <w:left w:val="none" w:sz="0" w:space="0" w:color="auto"/>
                        <w:bottom w:val="none" w:sz="0" w:space="0" w:color="auto"/>
                        <w:right w:val="none" w:sz="0" w:space="0" w:color="auto"/>
                      </w:divBdr>
                      <w:divsChild>
                        <w:div w:id="2018772955">
                          <w:marLeft w:val="0"/>
                          <w:marRight w:val="0"/>
                          <w:marTop w:val="0"/>
                          <w:marBottom w:val="0"/>
                          <w:divBdr>
                            <w:top w:val="none" w:sz="0" w:space="0" w:color="auto"/>
                            <w:left w:val="none" w:sz="0" w:space="0" w:color="auto"/>
                            <w:bottom w:val="none" w:sz="0" w:space="0" w:color="auto"/>
                            <w:right w:val="none" w:sz="0" w:space="0" w:color="auto"/>
                          </w:divBdr>
                          <w:divsChild>
                            <w:div w:id="1310867243">
                              <w:marLeft w:val="0"/>
                              <w:marRight w:val="0"/>
                              <w:marTop w:val="0"/>
                              <w:marBottom w:val="0"/>
                              <w:divBdr>
                                <w:top w:val="none" w:sz="0" w:space="0" w:color="auto"/>
                                <w:left w:val="none" w:sz="0" w:space="0" w:color="auto"/>
                                <w:bottom w:val="none" w:sz="0" w:space="0" w:color="auto"/>
                                <w:right w:val="none" w:sz="0" w:space="0" w:color="auto"/>
                              </w:divBdr>
                              <w:divsChild>
                                <w:div w:id="1641885794">
                                  <w:marLeft w:val="0"/>
                                  <w:marRight w:val="0"/>
                                  <w:marTop w:val="0"/>
                                  <w:marBottom w:val="0"/>
                                  <w:divBdr>
                                    <w:top w:val="none" w:sz="0" w:space="0" w:color="auto"/>
                                    <w:left w:val="none" w:sz="0" w:space="0" w:color="auto"/>
                                    <w:bottom w:val="none" w:sz="0" w:space="0" w:color="auto"/>
                                    <w:right w:val="none" w:sz="0" w:space="0" w:color="auto"/>
                                  </w:divBdr>
                                </w:div>
                                <w:div w:id="1535578936">
                                  <w:marLeft w:val="0"/>
                                  <w:marRight w:val="0"/>
                                  <w:marTop w:val="0"/>
                                  <w:marBottom w:val="0"/>
                                  <w:divBdr>
                                    <w:top w:val="none" w:sz="0" w:space="0" w:color="auto"/>
                                    <w:left w:val="none" w:sz="0" w:space="0" w:color="auto"/>
                                    <w:bottom w:val="none" w:sz="0" w:space="0" w:color="auto"/>
                                    <w:right w:val="none" w:sz="0" w:space="0" w:color="auto"/>
                                  </w:divBdr>
                                  <w:divsChild>
                                    <w:div w:id="883324438">
                                      <w:marLeft w:val="0"/>
                                      <w:marRight w:val="0"/>
                                      <w:marTop w:val="0"/>
                                      <w:marBottom w:val="0"/>
                                      <w:divBdr>
                                        <w:top w:val="none" w:sz="0" w:space="0" w:color="auto"/>
                                        <w:left w:val="none" w:sz="0" w:space="0" w:color="auto"/>
                                        <w:bottom w:val="none" w:sz="0" w:space="0" w:color="auto"/>
                                        <w:right w:val="none" w:sz="0" w:space="0" w:color="auto"/>
                                      </w:divBdr>
                                    </w:div>
                                    <w:div w:id="12033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294007">
      <w:bodyDiv w:val="1"/>
      <w:marLeft w:val="0"/>
      <w:marRight w:val="0"/>
      <w:marTop w:val="0"/>
      <w:marBottom w:val="0"/>
      <w:divBdr>
        <w:top w:val="none" w:sz="0" w:space="0" w:color="auto"/>
        <w:left w:val="none" w:sz="0" w:space="0" w:color="auto"/>
        <w:bottom w:val="none" w:sz="0" w:space="0" w:color="auto"/>
        <w:right w:val="none" w:sz="0" w:space="0" w:color="auto"/>
      </w:divBdr>
    </w:div>
    <w:div w:id="1425684778">
      <w:bodyDiv w:val="1"/>
      <w:marLeft w:val="0"/>
      <w:marRight w:val="0"/>
      <w:marTop w:val="0"/>
      <w:marBottom w:val="0"/>
      <w:divBdr>
        <w:top w:val="none" w:sz="0" w:space="0" w:color="auto"/>
        <w:left w:val="none" w:sz="0" w:space="0" w:color="auto"/>
        <w:bottom w:val="none" w:sz="0" w:space="0" w:color="auto"/>
        <w:right w:val="none" w:sz="0" w:space="0" w:color="auto"/>
      </w:divBdr>
    </w:div>
    <w:div w:id="1427918741">
      <w:bodyDiv w:val="1"/>
      <w:marLeft w:val="0"/>
      <w:marRight w:val="0"/>
      <w:marTop w:val="0"/>
      <w:marBottom w:val="0"/>
      <w:divBdr>
        <w:top w:val="none" w:sz="0" w:space="0" w:color="auto"/>
        <w:left w:val="none" w:sz="0" w:space="0" w:color="auto"/>
        <w:bottom w:val="none" w:sz="0" w:space="0" w:color="auto"/>
        <w:right w:val="none" w:sz="0" w:space="0" w:color="auto"/>
      </w:divBdr>
    </w:div>
    <w:div w:id="1434476271">
      <w:bodyDiv w:val="1"/>
      <w:marLeft w:val="0"/>
      <w:marRight w:val="0"/>
      <w:marTop w:val="0"/>
      <w:marBottom w:val="0"/>
      <w:divBdr>
        <w:top w:val="none" w:sz="0" w:space="0" w:color="auto"/>
        <w:left w:val="none" w:sz="0" w:space="0" w:color="auto"/>
        <w:bottom w:val="none" w:sz="0" w:space="0" w:color="auto"/>
        <w:right w:val="none" w:sz="0" w:space="0" w:color="auto"/>
      </w:divBdr>
    </w:div>
    <w:div w:id="1436093343">
      <w:bodyDiv w:val="1"/>
      <w:marLeft w:val="0"/>
      <w:marRight w:val="0"/>
      <w:marTop w:val="0"/>
      <w:marBottom w:val="0"/>
      <w:divBdr>
        <w:top w:val="none" w:sz="0" w:space="0" w:color="auto"/>
        <w:left w:val="none" w:sz="0" w:space="0" w:color="auto"/>
        <w:bottom w:val="none" w:sz="0" w:space="0" w:color="auto"/>
        <w:right w:val="none" w:sz="0" w:space="0" w:color="auto"/>
      </w:divBdr>
    </w:div>
    <w:div w:id="1449659664">
      <w:bodyDiv w:val="1"/>
      <w:marLeft w:val="0"/>
      <w:marRight w:val="0"/>
      <w:marTop w:val="0"/>
      <w:marBottom w:val="0"/>
      <w:divBdr>
        <w:top w:val="none" w:sz="0" w:space="0" w:color="auto"/>
        <w:left w:val="none" w:sz="0" w:space="0" w:color="auto"/>
        <w:bottom w:val="none" w:sz="0" w:space="0" w:color="auto"/>
        <w:right w:val="none" w:sz="0" w:space="0" w:color="auto"/>
      </w:divBdr>
    </w:div>
    <w:div w:id="1476990311">
      <w:bodyDiv w:val="1"/>
      <w:marLeft w:val="0"/>
      <w:marRight w:val="0"/>
      <w:marTop w:val="0"/>
      <w:marBottom w:val="0"/>
      <w:divBdr>
        <w:top w:val="none" w:sz="0" w:space="0" w:color="auto"/>
        <w:left w:val="none" w:sz="0" w:space="0" w:color="auto"/>
        <w:bottom w:val="none" w:sz="0" w:space="0" w:color="auto"/>
        <w:right w:val="none" w:sz="0" w:space="0" w:color="auto"/>
      </w:divBdr>
    </w:div>
    <w:div w:id="1505168764">
      <w:bodyDiv w:val="1"/>
      <w:marLeft w:val="0"/>
      <w:marRight w:val="0"/>
      <w:marTop w:val="0"/>
      <w:marBottom w:val="0"/>
      <w:divBdr>
        <w:top w:val="none" w:sz="0" w:space="0" w:color="auto"/>
        <w:left w:val="none" w:sz="0" w:space="0" w:color="auto"/>
        <w:bottom w:val="none" w:sz="0" w:space="0" w:color="auto"/>
        <w:right w:val="none" w:sz="0" w:space="0" w:color="auto"/>
      </w:divBdr>
    </w:div>
    <w:div w:id="1505323488">
      <w:bodyDiv w:val="1"/>
      <w:marLeft w:val="0"/>
      <w:marRight w:val="0"/>
      <w:marTop w:val="0"/>
      <w:marBottom w:val="0"/>
      <w:divBdr>
        <w:top w:val="none" w:sz="0" w:space="0" w:color="auto"/>
        <w:left w:val="none" w:sz="0" w:space="0" w:color="auto"/>
        <w:bottom w:val="none" w:sz="0" w:space="0" w:color="auto"/>
        <w:right w:val="none" w:sz="0" w:space="0" w:color="auto"/>
      </w:divBdr>
    </w:div>
    <w:div w:id="1593583179">
      <w:bodyDiv w:val="1"/>
      <w:marLeft w:val="0"/>
      <w:marRight w:val="0"/>
      <w:marTop w:val="0"/>
      <w:marBottom w:val="0"/>
      <w:divBdr>
        <w:top w:val="none" w:sz="0" w:space="0" w:color="auto"/>
        <w:left w:val="none" w:sz="0" w:space="0" w:color="auto"/>
        <w:bottom w:val="none" w:sz="0" w:space="0" w:color="auto"/>
        <w:right w:val="none" w:sz="0" w:space="0" w:color="auto"/>
      </w:divBdr>
    </w:div>
    <w:div w:id="1598635888">
      <w:bodyDiv w:val="1"/>
      <w:marLeft w:val="0"/>
      <w:marRight w:val="0"/>
      <w:marTop w:val="0"/>
      <w:marBottom w:val="0"/>
      <w:divBdr>
        <w:top w:val="none" w:sz="0" w:space="0" w:color="auto"/>
        <w:left w:val="none" w:sz="0" w:space="0" w:color="auto"/>
        <w:bottom w:val="none" w:sz="0" w:space="0" w:color="auto"/>
        <w:right w:val="none" w:sz="0" w:space="0" w:color="auto"/>
      </w:divBdr>
    </w:div>
    <w:div w:id="1603341527">
      <w:bodyDiv w:val="1"/>
      <w:marLeft w:val="0"/>
      <w:marRight w:val="0"/>
      <w:marTop w:val="0"/>
      <w:marBottom w:val="0"/>
      <w:divBdr>
        <w:top w:val="none" w:sz="0" w:space="0" w:color="auto"/>
        <w:left w:val="none" w:sz="0" w:space="0" w:color="auto"/>
        <w:bottom w:val="none" w:sz="0" w:space="0" w:color="auto"/>
        <w:right w:val="none" w:sz="0" w:space="0" w:color="auto"/>
      </w:divBdr>
    </w:div>
    <w:div w:id="1607423341">
      <w:bodyDiv w:val="1"/>
      <w:marLeft w:val="0"/>
      <w:marRight w:val="0"/>
      <w:marTop w:val="0"/>
      <w:marBottom w:val="0"/>
      <w:divBdr>
        <w:top w:val="none" w:sz="0" w:space="0" w:color="auto"/>
        <w:left w:val="none" w:sz="0" w:space="0" w:color="auto"/>
        <w:bottom w:val="none" w:sz="0" w:space="0" w:color="auto"/>
        <w:right w:val="none" w:sz="0" w:space="0" w:color="auto"/>
      </w:divBdr>
    </w:div>
    <w:div w:id="1629626926">
      <w:bodyDiv w:val="1"/>
      <w:marLeft w:val="0"/>
      <w:marRight w:val="0"/>
      <w:marTop w:val="0"/>
      <w:marBottom w:val="0"/>
      <w:divBdr>
        <w:top w:val="none" w:sz="0" w:space="0" w:color="auto"/>
        <w:left w:val="none" w:sz="0" w:space="0" w:color="auto"/>
        <w:bottom w:val="none" w:sz="0" w:space="0" w:color="auto"/>
        <w:right w:val="none" w:sz="0" w:space="0" w:color="auto"/>
      </w:divBdr>
    </w:div>
    <w:div w:id="1647200042">
      <w:bodyDiv w:val="1"/>
      <w:marLeft w:val="0"/>
      <w:marRight w:val="0"/>
      <w:marTop w:val="0"/>
      <w:marBottom w:val="0"/>
      <w:divBdr>
        <w:top w:val="none" w:sz="0" w:space="0" w:color="auto"/>
        <w:left w:val="none" w:sz="0" w:space="0" w:color="auto"/>
        <w:bottom w:val="none" w:sz="0" w:space="0" w:color="auto"/>
        <w:right w:val="none" w:sz="0" w:space="0" w:color="auto"/>
      </w:divBdr>
    </w:div>
    <w:div w:id="1683120199">
      <w:bodyDiv w:val="1"/>
      <w:marLeft w:val="0"/>
      <w:marRight w:val="0"/>
      <w:marTop w:val="0"/>
      <w:marBottom w:val="0"/>
      <w:divBdr>
        <w:top w:val="none" w:sz="0" w:space="0" w:color="auto"/>
        <w:left w:val="none" w:sz="0" w:space="0" w:color="auto"/>
        <w:bottom w:val="none" w:sz="0" w:space="0" w:color="auto"/>
        <w:right w:val="none" w:sz="0" w:space="0" w:color="auto"/>
      </w:divBdr>
    </w:div>
    <w:div w:id="1689142148">
      <w:bodyDiv w:val="1"/>
      <w:marLeft w:val="0"/>
      <w:marRight w:val="0"/>
      <w:marTop w:val="0"/>
      <w:marBottom w:val="0"/>
      <w:divBdr>
        <w:top w:val="none" w:sz="0" w:space="0" w:color="auto"/>
        <w:left w:val="none" w:sz="0" w:space="0" w:color="auto"/>
        <w:bottom w:val="none" w:sz="0" w:space="0" w:color="auto"/>
        <w:right w:val="none" w:sz="0" w:space="0" w:color="auto"/>
      </w:divBdr>
    </w:div>
    <w:div w:id="1710062554">
      <w:bodyDiv w:val="1"/>
      <w:marLeft w:val="0"/>
      <w:marRight w:val="0"/>
      <w:marTop w:val="0"/>
      <w:marBottom w:val="0"/>
      <w:divBdr>
        <w:top w:val="none" w:sz="0" w:space="0" w:color="auto"/>
        <w:left w:val="none" w:sz="0" w:space="0" w:color="auto"/>
        <w:bottom w:val="none" w:sz="0" w:space="0" w:color="auto"/>
        <w:right w:val="none" w:sz="0" w:space="0" w:color="auto"/>
      </w:divBdr>
    </w:div>
    <w:div w:id="1725641393">
      <w:bodyDiv w:val="1"/>
      <w:marLeft w:val="0"/>
      <w:marRight w:val="0"/>
      <w:marTop w:val="0"/>
      <w:marBottom w:val="0"/>
      <w:divBdr>
        <w:top w:val="none" w:sz="0" w:space="0" w:color="auto"/>
        <w:left w:val="none" w:sz="0" w:space="0" w:color="auto"/>
        <w:bottom w:val="none" w:sz="0" w:space="0" w:color="auto"/>
        <w:right w:val="none" w:sz="0" w:space="0" w:color="auto"/>
      </w:divBdr>
    </w:div>
    <w:div w:id="1735424902">
      <w:bodyDiv w:val="1"/>
      <w:marLeft w:val="0"/>
      <w:marRight w:val="0"/>
      <w:marTop w:val="0"/>
      <w:marBottom w:val="0"/>
      <w:divBdr>
        <w:top w:val="none" w:sz="0" w:space="0" w:color="auto"/>
        <w:left w:val="none" w:sz="0" w:space="0" w:color="auto"/>
        <w:bottom w:val="none" w:sz="0" w:space="0" w:color="auto"/>
        <w:right w:val="none" w:sz="0" w:space="0" w:color="auto"/>
      </w:divBdr>
    </w:div>
    <w:div w:id="1737625117">
      <w:bodyDiv w:val="1"/>
      <w:marLeft w:val="0"/>
      <w:marRight w:val="0"/>
      <w:marTop w:val="0"/>
      <w:marBottom w:val="0"/>
      <w:divBdr>
        <w:top w:val="none" w:sz="0" w:space="0" w:color="auto"/>
        <w:left w:val="none" w:sz="0" w:space="0" w:color="auto"/>
        <w:bottom w:val="none" w:sz="0" w:space="0" w:color="auto"/>
        <w:right w:val="none" w:sz="0" w:space="0" w:color="auto"/>
      </w:divBdr>
    </w:div>
    <w:div w:id="1742362851">
      <w:bodyDiv w:val="1"/>
      <w:marLeft w:val="0"/>
      <w:marRight w:val="0"/>
      <w:marTop w:val="0"/>
      <w:marBottom w:val="0"/>
      <w:divBdr>
        <w:top w:val="none" w:sz="0" w:space="0" w:color="auto"/>
        <w:left w:val="none" w:sz="0" w:space="0" w:color="auto"/>
        <w:bottom w:val="none" w:sz="0" w:space="0" w:color="auto"/>
        <w:right w:val="none" w:sz="0" w:space="0" w:color="auto"/>
      </w:divBdr>
    </w:div>
    <w:div w:id="1747874733">
      <w:bodyDiv w:val="1"/>
      <w:marLeft w:val="0"/>
      <w:marRight w:val="0"/>
      <w:marTop w:val="0"/>
      <w:marBottom w:val="0"/>
      <w:divBdr>
        <w:top w:val="none" w:sz="0" w:space="0" w:color="auto"/>
        <w:left w:val="none" w:sz="0" w:space="0" w:color="auto"/>
        <w:bottom w:val="none" w:sz="0" w:space="0" w:color="auto"/>
        <w:right w:val="none" w:sz="0" w:space="0" w:color="auto"/>
      </w:divBdr>
    </w:div>
    <w:div w:id="1753432248">
      <w:bodyDiv w:val="1"/>
      <w:marLeft w:val="0"/>
      <w:marRight w:val="0"/>
      <w:marTop w:val="0"/>
      <w:marBottom w:val="0"/>
      <w:divBdr>
        <w:top w:val="none" w:sz="0" w:space="0" w:color="auto"/>
        <w:left w:val="none" w:sz="0" w:space="0" w:color="auto"/>
        <w:bottom w:val="none" w:sz="0" w:space="0" w:color="auto"/>
        <w:right w:val="none" w:sz="0" w:space="0" w:color="auto"/>
      </w:divBdr>
    </w:div>
    <w:div w:id="1780248794">
      <w:bodyDiv w:val="1"/>
      <w:marLeft w:val="0"/>
      <w:marRight w:val="0"/>
      <w:marTop w:val="0"/>
      <w:marBottom w:val="0"/>
      <w:divBdr>
        <w:top w:val="none" w:sz="0" w:space="0" w:color="auto"/>
        <w:left w:val="none" w:sz="0" w:space="0" w:color="auto"/>
        <w:bottom w:val="none" w:sz="0" w:space="0" w:color="auto"/>
        <w:right w:val="none" w:sz="0" w:space="0" w:color="auto"/>
      </w:divBdr>
    </w:div>
    <w:div w:id="1790050746">
      <w:bodyDiv w:val="1"/>
      <w:marLeft w:val="0"/>
      <w:marRight w:val="0"/>
      <w:marTop w:val="0"/>
      <w:marBottom w:val="0"/>
      <w:divBdr>
        <w:top w:val="none" w:sz="0" w:space="0" w:color="auto"/>
        <w:left w:val="none" w:sz="0" w:space="0" w:color="auto"/>
        <w:bottom w:val="none" w:sz="0" w:space="0" w:color="auto"/>
        <w:right w:val="none" w:sz="0" w:space="0" w:color="auto"/>
      </w:divBdr>
    </w:div>
    <w:div w:id="1821842297">
      <w:bodyDiv w:val="1"/>
      <w:marLeft w:val="0"/>
      <w:marRight w:val="0"/>
      <w:marTop w:val="0"/>
      <w:marBottom w:val="0"/>
      <w:divBdr>
        <w:top w:val="none" w:sz="0" w:space="0" w:color="auto"/>
        <w:left w:val="none" w:sz="0" w:space="0" w:color="auto"/>
        <w:bottom w:val="none" w:sz="0" w:space="0" w:color="auto"/>
        <w:right w:val="none" w:sz="0" w:space="0" w:color="auto"/>
      </w:divBdr>
    </w:div>
    <w:div w:id="1848783283">
      <w:bodyDiv w:val="1"/>
      <w:marLeft w:val="0"/>
      <w:marRight w:val="0"/>
      <w:marTop w:val="0"/>
      <w:marBottom w:val="0"/>
      <w:divBdr>
        <w:top w:val="none" w:sz="0" w:space="0" w:color="auto"/>
        <w:left w:val="none" w:sz="0" w:space="0" w:color="auto"/>
        <w:bottom w:val="none" w:sz="0" w:space="0" w:color="auto"/>
        <w:right w:val="none" w:sz="0" w:space="0" w:color="auto"/>
      </w:divBdr>
    </w:div>
    <w:div w:id="1942225378">
      <w:bodyDiv w:val="1"/>
      <w:marLeft w:val="0"/>
      <w:marRight w:val="0"/>
      <w:marTop w:val="0"/>
      <w:marBottom w:val="0"/>
      <w:divBdr>
        <w:top w:val="none" w:sz="0" w:space="0" w:color="auto"/>
        <w:left w:val="none" w:sz="0" w:space="0" w:color="auto"/>
        <w:bottom w:val="none" w:sz="0" w:space="0" w:color="auto"/>
        <w:right w:val="none" w:sz="0" w:space="0" w:color="auto"/>
      </w:divBdr>
    </w:div>
    <w:div w:id="1952516790">
      <w:bodyDiv w:val="1"/>
      <w:marLeft w:val="0"/>
      <w:marRight w:val="0"/>
      <w:marTop w:val="0"/>
      <w:marBottom w:val="0"/>
      <w:divBdr>
        <w:top w:val="none" w:sz="0" w:space="0" w:color="auto"/>
        <w:left w:val="none" w:sz="0" w:space="0" w:color="auto"/>
        <w:bottom w:val="none" w:sz="0" w:space="0" w:color="auto"/>
        <w:right w:val="none" w:sz="0" w:space="0" w:color="auto"/>
      </w:divBdr>
    </w:div>
    <w:div w:id="1953516420">
      <w:bodyDiv w:val="1"/>
      <w:marLeft w:val="0"/>
      <w:marRight w:val="0"/>
      <w:marTop w:val="0"/>
      <w:marBottom w:val="0"/>
      <w:divBdr>
        <w:top w:val="none" w:sz="0" w:space="0" w:color="auto"/>
        <w:left w:val="none" w:sz="0" w:space="0" w:color="auto"/>
        <w:bottom w:val="none" w:sz="0" w:space="0" w:color="auto"/>
        <w:right w:val="none" w:sz="0" w:space="0" w:color="auto"/>
      </w:divBdr>
    </w:div>
    <w:div w:id="1962027825">
      <w:bodyDiv w:val="1"/>
      <w:marLeft w:val="0"/>
      <w:marRight w:val="0"/>
      <w:marTop w:val="0"/>
      <w:marBottom w:val="0"/>
      <w:divBdr>
        <w:top w:val="none" w:sz="0" w:space="0" w:color="auto"/>
        <w:left w:val="none" w:sz="0" w:space="0" w:color="auto"/>
        <w:bottom w:val="none" w:sz="0" w:space="0" w:color="auto"/>
        <w:right w:val="none" w:sz="0" w:space="0" w:color="auto"/>
      </w:divBdr>
    </w:div>
    <w:div w:id="1994673274">
      <w:bodyDiv w:val="1"/>
      <w:marLeft w:val="0"/>
      <w:marRight w:val="0"/>
      <w:marTop w:val="0"/>
      <w:marBottom w:val="0"/>
      <w:divBdr>
        <w:top w:val="none" w:sz="0" w:space="0" w:color="auto"/>
        <w:left w:val="none" w:sz="0" w:space="0" w:color="auto"/>
        <w:bottom w:val="none" w:sz="0" w:space="0" w:color="auto"/>
        <w:right w:val="none" w:sz="0" w:space="0" w:color="auto"/>
      </w:divBdr>
    </w:div>
    <w:div w:id="2000234692">
      <w:bodyDiv w:val="1"/>
      <w:marLeft w:val="0"/>
      <w:marRight w:val="0"/>
      <w:marTop w:val="0"/>
      <w:marBottom w:val="0"/>
      <w:divBdr>
        <w:top w:val="none" w:sz="0" w:space="0" w:color="auto"/>
        <w:left w:val="none" w:sz="0" w:space="0" w:color="auto"/>
        <w:bottom w:val="none" w:sz="0" w:space="0" w:color="auto"/>
        <w:right w:val="none" w:sz="0" w:space="0" w:color="auto"/>
      </w:divBdr>
    </w:div>
    <w:div w:id="2002805977">
      <w:bodyDiv w:val="1"/>
      <w:marLeft w:val="0"/>
      <w:marRight w:val="0"/>
      <w:marTop w:val="0"/>
      <w:marBottom w:val="0"/>
      <w:divBdr>
        <w:top w:val="none" w:sz="0" w:space="0" w:color="auto"/>
        <w:left w:val="none" w:sz="0" w:space="0" w:color="auto"/>
        <w:bottom w:val="none" w:sz="0" w:space="0" w:color="auto"/>
        <w:right w:val="none" w:sz="0" w:space="0" w:color="auto"/>
      </w:divBdr>
    </w:div>
    <w:div w:id="2035229162">
      <w:bodyDiv w:val="1"/>
      <w:marLeft w:val="0"/>
      <w:marRight w:val="0"/>
      <w:marTop w:val="0"/>
      <w:marBottom w:val="0"/>
      <w:divBdr>
        <w:top w:val="none" w:sz="0" w:space="0" w:color="auto"/>
        <w:left w:val="none" w:sz="0" w:space="0" w:color="auto"/>
        <w:bottom w:val="none" w:sz="0" w:space="0" w:color="auto"/>
        <w:right w:val="none" w:sz="0" w:space="0" w:color="auto"/>
      </w:divBdr>
    </w:div>
    <w:div w:id="2052030341">
      <w:bodyDiv w:val="1"/>
      <w:marLeft w:val="0"/>
      <w:marRight w:val="0"/>
      <w:marTop w:val="0"/>
      <w:marBottom w:val="0"/>
      <w:divBdr>
        <w:top w:val="none" w:sz="0" w:space="0" w:color="auto"/>
        <w:left w:val="none" w:sz="0" w:space="0" w:color="auto"/>
        <w:bottom w:val="none" w:sz="0" w:space="0" w:color="auto"/>
        <w:right w:val="none" w:sz="0" w:space="0" w:color="auto"/>
      </w:divBdr>
    </w:div>
    <w:div w:id="2056813793">
      <w:bodyDiv w:val="1"/>
      <w:marLeft w:val="0"/>
      <w:marRight w:val="0"/>
      <w:marTop w:val="0"/>
      <w:marBottom w:val="0"/>
      <w:divBdr>
        <w:top w:val="none" w:sz="0" w:space="0" w:color="auto"/>
        <w:left w:val="none" w:sz="0" w:space="0" w:color="auto"/>
        <w:bottom w:val="none" w:sz="0" w:space="0" w:color="auto"/>
        <w:right w:val="none" w:sz="0" w:space="0" w:color="auto"/>
      </w:divBdr>
    </w:div>
    <w:div w:id="2091080771">
      <w:bodyDiv w:val="1"/>
      <w:marLeft w:val="0"/>
      <w:marRight w:val="0"/>
      <w:marTop w:val="0"/>
      <w:marBottom w:val="0"/>
      <w:divBdr>
        <w:top w:val="none" w:sz="0" w:space="0" w:color="auto"/>
        <w:left w:val="none" w:sz="0" w:space="0" w:color="auto"/>
        <w:bottom w:val="none" w:sz="0" w:space="0" w:color="auto"/>
        <w:right w:val="none" w:sz="0" w:space="0" w:color="auto"/>
      </w:divBdr>
    </w:div>
    <w:div w:id="2098742556">
      <w:bodyDiv w:val="1"/>
      <w:marLeft w:val="0"/>
      <w:marRight w:val="0"/>
      <w:marTop w:val="0"/>
      <w:marBottom w:val="0"/>
      <w:divBdr>
        <w:top w:val="none" w:sz="0" w:space="0" w:color="auto"/>
        <w:left w:val="none" w:sz="0" w:space="0" w:color="auto"/>
        <w:bottom w:val="none" w:sz="0" w:space="0" w:color="auto"/>
        <w:right w:val="none" w:sz="0" w:space="0" w:color="auto"/>
      </w:divBdr>
    </w:div>
    <w:div w:id="2117669997">
      <w:bodyDiv w:val="1"/>
      <w:marLeft w:val="0"/>
      <w:marRight w:val="0"/>
      <w:marTop w:val="0"/>
      <w:marBottom w:val="0"/>
      <w:divBdr>
        <w:top w:val="none" w:sz="0" w:space="0" w:color="auto"/>
        <w:left w:val="none" w:sz="0" w:space="0" w:color="auto"/>
        <w:bottom w:val="none" w:sz="0" w:space="0" w:color="auto"/>
        <w:right w:val="none" w:sz="0" w:space="0" w:color="auto"/>
      </w:divBdr>
    </w:div>
    <w:div w:id="2143959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5</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Phillips</dc:creator>
  <cp:lastModifiedBy>Christina Phillips</cp:lastModifiedBy>
  <cp:revision>91</cp:revision>
  <cp:lastPrinted>2020-01-28T22:05:00Z</cp:lastPrinted>
  <dcterms:created xsi:type="dcterms:W3CDTF">2022-09-27T21:39:00Z</dcterms:created>
  <dcterms:modified xsi:type="dcterms:W3CDTF">2022-10-19T00:43:00Z</dcterms:modified>
</cp:coreProperties>
</file>